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E69B8" w14:textId="2F6E4A03" w:rsidR="00457F98" w:rsidRPr="00457F98" w:rsidRDefault="003317AB" w:rsidP="003317AB">
      <w:pPr>
        <w:bidi/>
        <w:jc w:val="both"/>
        <w:rPr>
          <w:rFonts w:cs="B Titr"/>
          <w:sz w:val="32"/>
          <w:szCs w:val="32"/>
          <w:rtl/>
          <w:lang w:bidi="fa-IR"/>
        </w:rPr>
      </w:pPr>
      <w:commentRangeStart w:id="0"/>
      <w:r w:rsidRPr="00F907CE">
        <w:rPr>
          <w:rFonts w:cs="B Titr" w:hint="cs"/>
          <w:sz w:val="32"/>
          <w:szCs w:val="32"/>
          <w:rtl/>
          <w:lang w:bidi="fa-IR"/>
        </w:rPr>
        <w:t>تفکیک یا ادغام پمپ‌های بنزین با ایستگاه‌های شارژ خودروهای برقی</w:t>
      </w:r>
      <w:commentRangeEnd w:id="0"/>
      <w:r>
        <w:rPr>
          <w:rStyle w:val="CommentReference"/>
          <w:rtl/>
        </w:rPr>
        <w:commentReference w:id="0"/>
      </w:r>
      <w:r w:rsidRPr="00F907CE">
        <w:rPr>
          <w:rFonts w:cs="B Titr" w:hint="cs"/>
          <w:sz w:val="32"/>
          <w:szCs w:val="32"/>
          <w:rtl/>
          <w:lang w:bidi="fa-IR"/>
        </w:rPr>
        <w:t>؟</w:t>
      </w:r>
      <w:r w:rsidR="00A457AA">
        <w:rPr>
          <w:rFonts w:cs="B Titr" w:hint="cs"/>
          <w:sz w:val="32"/>
          <w:szCs w:val="32"/>
          <w:rtl/>
        </w:rPr>
        <w:t>/ زیرساخت‌ها قربانی تصمیمات عجولانه می‌شوند</w:t>
      </w:r>
    </w:p>
    <w:p w14:paraId="180A1831" w14:textId="1C93AF21" w:rsidR="008C04BF" w:rsidRDefault="008C04BF" w:rsidP="00457F98">
      <w:pPr>
        <w:bidi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چکیده:</w:t>
      </w:r>
      <w:r w:rsidR="00303EB8">
        <w:rPr>
          <w:rFonts w:cs="B Nazanin" w:hint="cs"/>
          <w:sz w:val="32"/>
          <w:szCs w:val="32"/>
          <w:rtl/>
        </w:rPr>
        <w:t xml:space="preserve"> مطابق مصوبه شورای اقتصاد، از ابتدای سال 1404 صدور و تمدید مجوز فعالیت جایگاه‌های سوخت شهری و غیرشهری، منوط به تجهیز </w:t>
      </w:r>
      <w:commentRangeStart w:id="1"/>
      <w:r w:rsidR="00303EB8">
        <w:rPr>
          <w:rFonts w:cs="B Nazanin" w:hint="cs"/>
          <w:sz w:val="32"/>
          <w:szCs w:val="32"/>
          <w:rtl/>
        </w:rPr>
        <w:t xml:space="preserve">آنها </w:t>
      </w:r>
      <w:commentRangeEnd w:id="1"/>
      <w:r w:rsidR="00336AE4">
        <w:rPr>
          <w:rStyle w:val="CommentReference"/>
          <w:rtl/>
        </w:rPr>
        <w:commentReference w:id="1"/>
      </w:r>
      <w:r w:rsidR="00303EB8">
        <w:rPr>
          <w:rFonts w:cs="B Nazanin" w:hint="cs"/>
          <w:sz w:val="32"/>
          <w:szCs w:val="32"/>
          <w:rtl/>
        </w:rPr>
        <w:t>به ایستگاه شارژ خودروهای برقی است. این تصمیم ممکن است باعث شلوغی بیشتر پمپ‌های بنزین و ایجاد ازدحام شود.</w:t>
      </w:r>
    </w:p>
    <w:p w14:paraId="758AF416" w14:textId="7B34C7DF" w:rsidR="00557A82" w:rsidRPr="005614D8" w:rsidRDefault="00557A82" w:rsidP="008C04BF">
      <w:pPr>
        <w:bidi/>
        <w:jc w:val="both"/>
        <w:rPr>
          <w:rFonts w:cs="Calibri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ورود خودروها و اتوبوس‌های برقی به ا</w:t>
      </w:r>
      <w:r w:rsidR="00AC7D77">
        <w:rPr>
          <w:rFonts w:cs="B Nazanin" w:hint="cs"/>
          <w:sz w:val="32"/>
          <w:szCs w:val="32"/>
          <w:rtl/>
        </w:rPr>
        <w:t>یرا</w:t>
      </w:r>
      <w:r>
        <w:rPr>
          <w:rFonts w:cs="B Nazanin" w:hint="cs"/>
          <w:sz w:val="32"/>
          <w:szCs w:val="32"/>
          <w:rtl/>
        </w:rPr>
        <w:t xml:space="preserve">ن، </w:t>
      </w:r>
      <w:r w:rsidR="005614D8">
        <w:rPr>
          <w:rFonts w:cs="B Nazanin" w:hint="cs"/>
          <w:sz w:val="32"/>
          <w:szCs w:val="32"/>
          <w:rtl/>
        </w:rPr>
        <w:t xml:space="preserve">همواره با چالش‌های متعددی مانند نبود زیرساخت انرژی موردنیاز برای </w:t>
      </w:r>
      <w:commentRangeStart w:id="2"/>
      <w:r w:rsidR="005614D8">
        <w:rPr>
          <w:rFonts w:cs="B Nazanin" w:hint="cs"/>
          <w:sz w:val="32"/>
          <w:szCs w:val="32"/>
          <w:rtl/>
        </w:rPr>
        <w:t>آ</w:t>
      </w:r>
      <w:r w:rsidR="003317AB">
        <w:rPr>
          <w:rFonts w:cs="B Nazanin" w:hint="cs"/>
          <w:sz w:val="32"/>
          <w:szCs w:val="32"/>
          <w:rtl/>
          <w:lang w:bidi="fa-IR"/>
        </w:rPr>
        <w:t>ن</w:t>
      </w:r>
      <w:r w:rsidR="003317AB">
        <w:rPr>
          <w:rFonts w:cs="B Nazanin" w:hint="cs"/>
          <w:sz w:val="32"/>
          <w:szCs w:val="32"/>
          <w:rtl/>
        </w:rPr>
        <w:t>ه</w:t>
      </w:r>
      <w:r w:rsidR="005614D8">
        <w:rPr>
          <w:rFonts w:cs="B Nazanin" w:hint="cs"/>
          <w:sz w:val="32"/>
          <w:szCs w:val="32"/>
          <w:rtl/>
        </w:rPr>
        <w:t xml:space="preserve">ا </w:t>
      </w:r>
      <w:commentRangeEnd w:id="2"/>
      <w:r w:rsidR="00336AE4">
        <w:rPr>
          <w:rStyle w:val="CommentReference"/>
          <w:rtl/>
        </w:rPr>
        <w:commentReference w:id="2"/>
      </w:r>
      <w:r w:rsidR="003317AB">
        <w:rPr>
          <w:rFonts w:cs="B Nazanin" w:hint="cs"/>
          <w:sz w:val="32"/>
          <w:szCs w:val="32"/>
          <w:rtl/>
        </w:rPr>
        <w:t>همراه</w:t>
      </w:r>
      <w:r w:rsidR="00336AE4">
        <w:rPr>
          <w:rFonts w:cs="B Nazanin" w:hint="cs"/>
          <w:sz w:val="32"/>
          <w:szCs w:val="32"/>
          <w:rtl/>
        </w:rPr>
        <w:t xml:space="preserve"> </w:t>
      </w:r>
      <w:r w:rsidR="005614D8">
        <w:rPr>
          <w:rFonts w:cs="B Nazanin" w:hint="cs"/>
          <w:sz w:val="32"/>
          <w:szCs w:val="32"/>
          <w:rtl/>
        </w:rPr>
        <w:t>بوده است. کمبود برق در کشور، ورود تکنولوژی‌های نوین را با مشکلات متعددی تاکنون مواجه کرد</w:t>
      </w:r>
      <w:r w:rsidR="003317AB">
        <w:rPr>
          <w:rFonts w:cs="B Nazanin" w:hint="cs"/>
          <w:sz w:val="32"/>
          <w:szCs w:val="32"/>
          <w:rtl/>
        </w:rPr>
        <w:t xml:space="preserve">، اما </w:t>
      </w:r>
      <w:commentRangeStart w:id="3"/>
      <w:r w:rsidR="005614D8">
        <w:rPr>
          <w:rFonts w:cs="B Nazanin" w:hint="cs"/>
          <w:sz w:val="32"/>
          <w:szCs w:val="32"/>
          <w:rtl/>
        </w:rPr>
        <w:t xml:space="preserve">این </w:t>
      </w:r>
      <w:commentRangeEnd w:id="3"/>
      <w:r w:rsidR="00336AE4">
        <w:rPr>
          <w:rStyle w:val="CommentReference"/>
          <w:rtl/>
        </w:rPr>
        <w:commentReference w:id="3"/>
      </w:r>
      <w:r w:rsidR="005614D8">
        <w:rPr>
          <w:rFonts w:cs="B Nazanin" w:hint="cs"/>
          <w:sz w:val="32"/>
          <w:szCs w:val="32"/>
          <w:rtl/>
        </w:rPr>
        <w:t xml:space="preserve">خودروها به کشور وارد شدند و حالا مسئولان به فکر تامین زیرساخت‌های موردنیاز برای </w:t>
      </w:r>
      <w:commentRangeStart w:id="4"/>
      <w:r w:rsidR="005614D8">
        <w:rPr>
          <w:rFonts w:cs="B Nazanin" w:hint="cs"/>
          <w:sz w:val="32"/>
          <w:szCs w:val="32"/>
          <w:rtl/>
        </w:rPr>
        <w:t xml:space="preserve">آنها </w:t>
      </w:r>
      <w:commentRangeEnd w:id="4"/>
      <w:r w:rsidR="00336AE4">
        <w:rPr>
          <w:rStyle w:val="CommentReference"/>
          <w:rtl/>
        </w:rPr>
        <w:commentReference w:id="4"/>
      </w:r>
      <w:r w:rsidR="005614D8">
        <w:rPr>
          <w:rFonts w:cs="B Nazanin" w:hint="cs"/>
          <w:sz w:val="32"/>
          <w:szCs w:val="32"/>
          <w:rtl/>
        </w:rPr>
        <w:t>افتاده‌اند.</w:t>
      </w:r>
    </w:p>
    <w:p w14:paraId="2F91831B" w14:textId="09CABDC4" w:rsidR="009E2037" w:rsidRPr="00F907CE" w:rsidRDefault="00C402B9" w:rsidP="00557A82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F907CE">
        <w:rPr>
          <w:rFonts w:cs="B Nazanin" w:hint="cs"/>
          <w:sz w:val="32"/>
          <w:szCs w:val="32"/>
          <w:rtl/>
        </w:rPr>
        <w:t>ب</w:t>
      </w:r>
      <w:r w:rsidRPr="00F907CE">
        <w:rPr>
          <w:rFonts w:cs="B Nazanin"/>
          <w:sz w:val="32"/>
          <w:szCs w:val="32"/>
          <w:rtl/>
        </w:rPr>
        <w:t xml:space="preserve">ر اساس مصوبه شورای اقتصاد با موضوع </w:t>
      </w:r>
      <w:r w:rsidR="00923378" w:rsidRPr="00F907CE">
        <w:rPr>
          <w:rFonts w:cs="B Nazanin" w:hint="cs"/>
          <w:sz w:val="32"/>
          <w:szCs w:val="32"/>
          <w:rtl/>
        </w:rPr>
        <w:t>«</w:t>
      </w:r>
      <w:r w:rsidRPr="00F907CE">
        <w:rPr>
          <w:rFonts w:cs="B Nazanin"/>
          <w:sz w:val="32"/>
          <w:szCs w:val="32"/>
          <w:rtl/>
        </w:rPr>
        <w:t xml:space="preserve">طرح حمل‌ونقل </w:t>
      </w:r>
      <w:commentRangeStart w:id="5"/>
      <w:r w:rsidRPr="00F907CE">
        <w:rPr>
          <w:rFonts w:cs="B Nazanin"/>
          <w:sz w:val="32"/>
          <w:szCs w:val="32"/>
          <w:rtl/>
        </w:rPr>
        <w:t>درون</w:t>
      </w:r>
      <w:r w:rsidR="003317AB">
        <w:rPr>
          <w:rFonts w:cs="B Nazanin" w:hint="cs"/>
          <w:sz w:val="32"/>
          <w:szCs w:val="32"/>
          <w:rtl/>
        </w:rPr>
        <w:t>‌</w:t>
      </w:r>
      <w:r w:rsidRPr="00F907CE">
        <w:rPr>
          <w:rFonts w:cs="B Nazanin"/>
          <w:sz w:val="32"/>
          <w:szCs w:val="32"/>
          <w:rtl/>
        </w:rPr>
        <w:t xml:space="preserve">شهری </w:t>
      </w:r>
      <w:commentRangeEnd w:id="5"/>
      <w:r w:rsidR="00336AE4">
        <w:rPr>
          <w:rStyle w:val="CommentReference"/>
          <w:rtl/>
        </w:rPr>
        <w:commentReference w:id="5"/>
      </w:r>
      <w:r w:rsidRPr="00F907CE">
        <w:rPr>
          <w:rFonts w:cs="B Nazanin"/>
          <w:sz w:val="32"/>
          <w:szCs w:val="32"/>
          <w:rtl/>
        </w:rPr>
        <w:t>عمومی و پاک</w:t>
      </w:r>
      <w:r w:rsidR="00923378" w:rsidRPr="00F907CE">
        <w:rPr>
          <w:rFonts w:cs="B Nazanin" w:hint="cs"/>
          <w:sz w:val="32"/>
          <w:szCs w:val="32"/>
          <w:rtl/>
        </w:rPr>
        <w:t>»</w:t>
      </w:r>
      <w:r w:rsidRPr="00F907CE">
        <w:rPr>
          <w:rFonts w:cs="B Nazanin"/>
          <w:sz w:val="32"/>
          <w:szCs w:val="32"/>
          <w:rtl/>
        </w:rPr>
        <w:t xml:space="preserve">، از ابتدای سال </w:t>
      </w:r>
      <w:r w:rsidRPr="00F907CE">
        <w:rPr>
          <w:rFonts w:cs="B Nazanin"/>
          <w:sz w:val="32"/>
          <w:szCs w:val="32"/>
          <w:rtl/>
          <w:lang w:bidi="fa-IR"/>
        </w:rPr>
        <w:t>۱۴۰۴</w:t>
      </w:r>
      <w:r w:rsidRPr="00F907CE">
        <w:rPr>
          <w:rFonts w:cs="B Nazanin"/>
          <w:sz w:val="32"/>
          <w:szCs w:val="32"/>
          <w:rtl/>
        </w:rPr>
        <w:t>، صدور و تمدید مجوز فعالیت جایگاه‌های سوخت شهری و بین</w:t>
      </w:r>
      <w:r w:rsidR="005614D8">
        <w:rPr>
          <w:rFonts w:cs="B Nazanin" w:hint="cs"/>
          <w:sz w:val="32"/>
          <w:szCs w:val="32"/>
          <w:rtl/>
        </w:rPr>
        <w:t>‌</w:t>
      </w:r>
      <w:r w:rsidRPr="00F907CE">
        <w:rPr>
          <w:rFonts w:cs="B Nazanin"/>
          <w:sz w:val="32"/>
          <w:szCs w:val="32"/>
          <w:rtl/>
        </w:rPr>
        <w:t>شهری منوط به اختصاص فضای موردنیاز برای احداث حداقل یک ایستگاه شارژ تک‌نازل برای خودروهای برقی شد</w:t>
      </w:r>
      <w:r w:rsidR="005614D8">
        <w:rPr>
          <w:rFonts w:cs="B Nazanin" w:hint="cs"/>
          <w:sz w:val="32"/>
          <w:szCs w:val="32"/>
          <w:rtl/>
        </w:rPr>
        <w:t>ه‌اند</w:t>
      </w:r>
      <w:r w:rsidRPr="00F907CE">
        <w:rPr>
          <w:rFonts w:cs="B Nazanin"/>
          <w:sz w:val="32"/>
          <w:szCs w:val="32"/>
          <w:lang w:bidi="fa-IR"/>
        </w:rPr>
        <w:t>.</w:t>
      </w:r>
    </w:p>
    <w:p w14:paraId="556BEE45" w14:textId="49E9CFB1" w:rsidR="003C5EFA" w:rsidRPr="003C5EFA" w:rsidRDefault="000F4AED" w:rsidP="003C5EFA">
      <w:pPr>
        <w:bidi/>
        <w:jc w:val="both"/>
        <w:rPr>
          <w:rFonts w:cs="B Nazanin"/>
          <w:sz w:val="32"/>
          <w:szCs w:val="32"/>
          <w:lang w:bidi="fa-IR"/>
        </w:rPr>
      </w:pPr>
      <w:r w:rsidRPr="00F907CE">
        <w:rPr>
          <w:rFonts w:cs="B Nazanin" w:hint="cs"/>
          <w:sz w:val="32"/>
          <w:szCs w:val="32"/>
          <w:rtl/>
        </w:rPr>
        <w:t xml:space="preserve">آن طور که رضا نواز، </w:t>
      </w:r>
      <w:r w:rsidR="003C5EFA" w:rsidRPr="003C5EFA">
        <w:rPr>
          <w:rFonts w:cs="B Nazanin"/>
          <w:sz w:val="32"/>
          <w:szCs w:val="32"/>
          <w:rtl/>
        </w:rPr>
        <w:t xml:space="preserve">سخنگوی صنف جایگاه‌داران </w:t>
      </w:r>
      <w:r w:rsidRPr="00F907CE">
        <w:rPr>
          <w:rFonts w:cs="B Nazanin" w:hint="cs"/>
          <w:sz w:val="32"/>
          <w:szCs w:val="32"/>
          <w:rtl/>
        </w:rPr>
        <w:t xml:space="preserve">سوخت، به ایسنا </w:t>
      </w:r>
      <w:commentRangeStart w:id="6"/>
      <w:r w:rsidR="003C5EFA" w:rsidRPr="003C5EFA">
        <w:rPr>
          <w:rFonts w:cs="B Nazanin"/>
          <w:sz w:val="32"/>
          <w:szCs w:val="32"/>
          <w:rtl/>
        </w:rPr>
        <w:t>گفت</w:t>
      </w:r>
      <w:commentRangeEnd w:id="6"/>
      <w:r w:rsidR="00336AE4">
        <w:rPr>
          <w:rStyle w:val="CommentReference"/>
          <w:rtl/>
        </w:rPr>
        <w:commentReference w:id="6"/>
      </w:r>
      <w:r w:rsidR="003317AB">
        <w:rPr>
          <w:rFonts w:cs="B Nazanin" w:hint="cs"/>
          <w:sz w:val="32"/>
          <w:szCs w:val="32"/>
          <w:rtl/>
        </w:rPr>
        <w:t>ه است</w:t>
      </w:r>
      <w:r w:rsidR="003C5EFA" w:rsidRPr="003C5EFA">
        <w:rPr>
          <w:rFonts w:cs="B Nazanin"/>
          <w:sz w:val="32"/>
          <w:szCs w:val="32"/>
          <w:rtl/>
        </w:rPr>
        <w:t>: شورای اقتصاد در</w:t>
      </w:r>
      <w:r w:rsidR="003317AB">
        <w:rPr>
          <w:rFonts w:cs="B Nazanin" w:hint="cs"/>
          <w:sz w:val="32"/>
          <w:szCs w:val="32"/>
          <w:rtl/>
        </w:rPr>
        <w:t xml:space="preserve">باره </w:t>
      </w:r>
      <w:r w:rsidR="003C5EFA" w:rsidRPr="003C5EFA">
        <w:rPr>
          <w:rFonts w:cs="B Nazanin"/>
          <w:sz w:val="32"/>
          <w:szCs w:val="32"/>
          <w:rtl/>
        </w:rPr>
        <w:t xml:space="preserve">الزام </w:t>
      </w:r>
      <w:commentRangeStart w:id="7"/>
      <w:r w:rsidR="003C5EFA" w:rsidRPr="003C5EFA">
        <w:rPr>
          <w:rFonts w:cs="B Nazanin"/>
          <w:sz w:val="32"/>
          <w:szCs w:val="32"/>
          <w:rtl/>
        </w:rPr>
        <w:t>پمپ</w:t>
      </w:r>
      <w:r w:rsidR="003317AB">
        <w:rPr>
          <w:rFonts w:cs="B Nazanin" w:hint="cs"/>
          <w:sz w:val="32"/>
          <w:szCs w:val="32"/>
          <w:rtl/>
        </w:rPr>
        <w:t>‌های بنزین</w:t>
      </w:r>
      <w:r w:rsidR="003C5EFA" w:rsidRPr="003C5EFA">
        <w:rPr>
          <w:rFonts w:cs="B Nazanin"/>
          <w:sz w:val="32"/>
          <w:szCs w:val="32"/>
          <w:rtl/>
        </w:rPr>
        <w:t xml:space="preserve"> </w:t>
      </w:r>
      <w:commentRangeEnd w:id="7"/>
      <w:r w:rsidR="00336AE4">
        <w:rPr>
          <w:rStyle w:val="CommentReference"/>
          <w:rtl/>
        </w:rPr>
        <w:commentReference w:id="7"/>
      </w:r>
      <w:r w:rsidR="003C5EFA" w:rsidRPr="003C5EFA">
        <w:rPr>
          <w:rFonts w:cs="B Nazanin"/>
          <w:sz w:val="32"/>
          <w:szCs w:val="32"/>
          <w:rtl/>
        </w:rPr>
        <w:t xml:space="preserve">به ایجاد ایستگاه شارژ خودروهای برقی، با نگرش </w:t>
      </w:r>
      <w:commentRangeStart w:id="8"/>
      <w:r w:rsidR="003C5EFA" w:rsidRPr="003C5EFA">
        <w:rPr>
          <w:rFonts w:cs="B Nazanin"/>
          <w:sz w:val="32"/>
          <w:szCs w:val="32"/>
          <w:rtl/>
        </w:rPr>
        <w:t>مثبت</w:t>
      </w:r>
      <w:commentRangeEnd w:id="8"/>
      <w:r w:rsidR="00336AE4">
        <w:rPr>
          <w:rStyle w:val="CommentReference"/>
          <w:rtl/>
        </w:rPr>
        <w:commentReference w:id="8"/>
      </w:r>
      <w:r w:rsidR="003317AB">
        <w:rPr>
          <w:rFonts w:cs="B Nazanin" w:hint="cs"/>
          <w:sz w:val="32"/>
          <w:szCs w:val="32"/>
          <w:rtl/>
        </w:rPr>
        <w:t xml:space="preserve">، </w:t>
      </w:r>
      <w:r w:rsidR="003C5EFA" w:rsidRPr="003C5EFA">
        <w:rPr>
          <w:rFonts w:cs="B Nazanin"/>
          <w:sz w:val="32"/>
          <w:szCs w:val="32"/>
          <w:rtl/>
        </w:rPr>
        <w:t>ولی شتاب</w:t>
      </w:r>
      <w:r w:rsidR="009E2037" w:rsidRPr="00F907CE">
        <w:rPr>
          <w:rFonts w:cs="B Nazanin" w:hint="cs"/>
          <w:sz w:val="32"/>
          <w:szCs w:val="32"/>
          <w:rtl/>
        </w:rPr>
        <w:t>‌</w:t>
      </w:r>
      <w:r w:rsidR="003C5EFA" w:rsidRPr="003C5EFA">
        <w:rPr>
          <w:rFonts w:cs="B Nazanin"/>
          <w:sz w:val="32"/>
          <w:szCs w:val="32"/>
          <w:rtl/>
        </w:rPr>
        <w:t xml:space="preserve">زده عمل کرده </w:t>
      </w:r>
      <w:r w:rsidR="00251CD3">
        <w:rPr>
          <w:rFonts w:cs="B Nazanin" w:hint="cs"/>
          <w:sz w:val="32"/>
          <w:szCs w:val="32"/>
          <w:rtl/>
        </w:rPr>
        <w:t>است.</w:t>
      </w:r>
      <w:r w:rsidR="003C5EFA" w:rsidRPr="003C5EFA">
        <w:rPr>
          <w:rFonts w:cs="B Nazanin"/>
          <w:sz w:val="32"/>
          <w:szCs w:val="32"/>
          <w:rtl/>
        </w:rPr>
        <w:t xml:space="preserve"> اجرای این مصوبه باید متناسب با توجیه‌پذیری، تعداد خودروهای برقی و توجه به ابعاد عملیاتی باشد و اجرای آن زمان</w:t>
      </w:r>
      <w:r w:rsidR="009E2037" w:rsidRPr="00F907CE">
        <w:rPr>
          <w:rFonts w:cs="B Nazanin" w:hint="cs"/>
          <w:sz w:val="32"/>
          <w:szCs w:val="32"/>
          <w:rtl/>
        </w:rPr>
        <w:t>‌</w:t>
      </w:r>
      <w:r w:rsidR="003C5EFA" w:rsidRPr="003C5EFA">
        <w:rPr>
          <w:rFonts w:cs="B Nazanin"/>
          <w:sz w:val="32"/>
          <w:szCs w:val="32"/>
          <w:rtl/>
        </w:rPr>
        <w:t xml:space="preserve">بر </w:t>
      </w:r>
      <w:r w:rsidR="009E2037" w:rsidRPr="00F907CE">
        <w:rPr>
          <w:rFonts w:cs="B Nazanin" w:hint="cs"/>
          <w:sz w:val="32"/>
          <w:szCs w:val="32"/>
          <w:rtl/>
        </w:rPr>
        <w:t>است.</w:t>
      </w:r>
    </w:p>
    <w:p w14:paraId="25DBFEC9" w14:textId="428E391A" w:rsidR="009E2037" w:rsidRPr="00F907CE" w:rsidRDefault="000F4AED" w:rsidP="009E2037">
      <w:pPr>
        <w:bidi/>
        <w:jc w:val="both"/>
        <w:rPr>
          <w:rFonts w:cs="B Nazanin"/>
          <w:sz w:val="32"/>
          <w:szCs w:val="32"/>
          <w:rtl/>
        </w:rPr>
      </w:pPr>
      <w:r w:rsidRPr="00F907CE">
        <w:rPr>
          <w:rFonts w:cs="B Nazanin" w:hint="cs"/>
          <w:sz w:val="32"/>
          <w:szCs w:val="32"/>
          <w:rtl/>
        </w:rPr>
        <w:t>او ادامه داد:</w:t>
      </w:r>
      <w:r w:rsidR="003C5EFA" w:rsidRPr="003C5EFA">
        <w:rPr>
          <w:rFonts w:cs="B Nazanin"/>
          <w:sz w:val="32"/>
          <w:szCs w:val="32"/>
          <w:rtl/>
        </w:rPr>
        <w:t xml:space="preserve"> بهتر بود شورای اقتصاد قبل از تصویب، با بخش خصوصی و بخش‌های دولتی مرتبط مشورت لازم را انجام می‌داد و سپس متن مصوبه نگارش می‌شد</w:t>
      </w:r>
      <w:r w:rsidR="009E2037" w:rsidRPr="00F907CE">
        <w:rPr>
          <w:rFonts w:cs="B Nazanin" w:hint="cs"/>
          <w:sz w:val="32"/>
          <w:szCs w:val="32"/>
          <w:rtl/>
        </w:rPr>
        <w:t>. ه</w:t>
      </w:r>
      <w:r w:rsidR="009E2037" w:rsidRPr="003C5EFA">
        <w:rPr>
          <w:rFonts w:cs="B Nazanin"/>
          <w:sz w:val="32"/>
          <w:szCs w:val="32"/>
          <w:rtl/>
        </w:rPr>
        <w:t>ر چند نگرش مثبتی در موضوع داشته‌اند</w:t>
      </w:r>
      <w:r w:rsidR="009E2037" w:rsidRPr="00F907CE">
        <w:rPr>
          <w:rFonts w:cs="B Nazanin" w:hint="cs"/>
          <w:sz w:val="32"/>
          <w:szCs w:val="32"/>
          <w:rtl/>
        </w:rPr>
        <w:t xml:space="preserve">، اما </w:t>
      </w:r>
      <w:r w:rsidR="003C5EFA" w:rsidRPr="003C5EFA">
        <w:rPr>
          <w:rFonts w:cs="B Nazanin"/>
          <w:sz w:val="32"/>
          <w:szCs w:val="32"/>
          <w:rtl/>
        </w:rPr>
        <w:t xml:space="preserve">کمی </w:t>
      </w:r>
      <w:commentRangeStart w:id="9"/>
      <w:r w:rsidR="003C5EFA" w:rsidRPr="003C5EFA">
        <w:rPr>
          <w:rFonts w:cs="B Nazanin"/>
          <w:sz w:val="32"/>
          <w:szCs w:val="32"/>
          <w:rtl/>
        </w:rPr>
        <w:t>شتا</w:t>
      </w:r>
      <w:r w:rsidR="003317AB">
        <w:rPr>
          <w:rFonts w:cs="B Nazanin" w:hint="cs"/>
          <w:sz w:val="32"/>
          <w:szCs w:val="32"/>
          <w:rtl/>
        </w:rPr>
        <w:t>ب‌</w:t>
      </w:r>
      <w:r w:rsidR="003C5EFA" w:rsidRPr="003C5EFA">
        <w:rPr>
          <w:rFonts w:cs="B Nazanin"/>
          <w:sz w:val="32"/>
          <w:szCs w:val="32"/>
          <w:rtl/>
        </w:rPr>
        <w:t xml:space="preserve">زده </w:t>
      </w:r>
      <w:commentRangeEnd w:id="9"/>
      <w:r w:rsidR="00336AE4">
        <w:rPr>
          <w:rStyle w:val="CommentReference"/>
          <w:rtl/>
        </w:rPr>
        <w:commentReference w:id="9"/>
      </w:r>
      <w:r w:rsidR="003C5EFA" w:rsidRPr="003C5EFA">
        <w:rPr>
          <w:rFonts w:cs="B Nazanin"/>
          <w:sz w:val="32"/>
          <w:szCs w:val="32"/>
          <w:rtl/>
        </w:rPr>
        <w:t>عمل شده است</w:t>
      </w:r>
      <w:r w:rsidR="009E2037" w:rsidRPr="00F907CE">
        <w:rPr>
          <w:rFonts w:cs="B Nazanin" w:hint="cs"/>
          <w:sz w:val="32"/>
          <w:szCs w:val="32"/>
          <w:rtl/>
        </w:rPr>
        <w:t>.</w:t>
      </w:r>
    </w:p>
    <w:p w14:paraId="3A26964D" w14:textId="4F73BCDD" w:rsidR="003C5EFA" w:rsidRPr="003C5EFA" w:rsidRDefault="009E2037" w:rsidP="009E2037">
      <w:pPr>
        <w:bidi/>
        <w:jc w:val="both"/>
        <w:rPr>
          <w:rFonts w:cs="B Nazanin"/>
          <w:sz w:val="32"/>
          <w:szCs w:val="32"/>
        </w:rPr>
      </w:pPr>
      <w:r w:rsidRPr="00F907CE">
        <w:rPr>
          <w:rFonts w:cs="B Nazanin" w:hint="cs"/>
          <w:sz w:val="32"/>
          <w:szCs w:val="32"/>
          <w:rtl/>
        </w:rPr>
        <w:lastRenderedPageBreak/>
        <w:t xml:space="preserve">وی افزود: </w:t>
      </w:r>
      <w:r w:rsidR="003C5EFA" w:rsidRPr="003C5EFA">
        <w:rPr>
          <w:rFonts w:cs="B Nazanin"/>
          <w:sz w:val="32"/>
          <w:szCs w:val="32"/>
          <w:rtl/>
        </w:rPr>
        <w:t>با توجه به تجربیات دنیا و متناسب با رشد خودروهای برقی در کشور و میزان پراکندگی آنها، می‌توان زیرساخت‌های لازم را با توجه به توجیه</w:t>
      </w:r>
      <w:r w:rsidRPr="00F907CE">
        <w:rPr>
          <w:rFonts w:cs="B Nazanin" w:hint="cs"/>
          <w:sz w:val="32"/>
          <w:szCs w:val="32"/>
          <w:rtl/>
        </w:rPr>
        <w:t>‌</w:t>
      </w:r>
      <w:r w:rsidR="003C5EFA" w:rsidRPr="003C5EFA">
        <w:rPr>
          <w:rFonts w:cs="B Nazanin"/>
          <w:sz w:val="32"/>
          <w:szCs w:val="32"/>
          <w:rtl/>
        </w:rPr>
        <w:t>پذیری اقتصادی و امکان</w:t>
      </w:r>
      <w:r w:rsidRPr="00F907CE">
        <w:rPr>
          <w:rFonts w:cs="B Nazanin" w:hint="cs"/>
          <w:sz w:val="32"/>
          <w:szCs w:val="32"/>
          <w:rtl/>
        </w:rPr>
        <w:t>‌</w:t>
      </w:r>
      <w:r w:rsidR="003C5EFA" w:rsidRPr="003C5EFA">
        <w:rPr>
          <w:rFonts w:cs="B Nazanin"/>
          <w:sz w:val="32"/>
          <w:szCs w:val="32"/>
          <w:rtl/>
        </w:rPr>
        <w:t>سنجی فنی در پم</w:t>
      </w:r>
      <w:r w:rsidRPr="00F907CE">
        <w:rPr>
          <w:rFonts w:cs="B Nazanin" w:hint="cs"/>
          <w:sz w:val="32"/>
          <w:szCs w:val="32"/>
          <w:rtl/>
        </w:rPr>
        <w:t>پ‌های بنزین</w:t>
      </w:r>
      <w:r w:rsidR="003C5EFA" w:rsidRPr="003C5EFA">
        <w:rPr>
          <w:rFonts w:cs="B Nazanin"/>
          <w:sz w:val="32"/>
          <w:szCs w:val="32"/>
          <w:rtl/>
        </w:rPr>
        <w:t xml:space="preserve"> ایجاد کرد تا خدمت</w:t>
      </w:r>
      <w:r w:rsidRPr="00F907CE">
        <w:rPr>
          <w:rFonts w:cs="B Nazanin" w:hint="cs"/>
          <w:sz w:val="32"/>
          <w:szCs w:val="32"/>
          <w:rtl/>
        </w:rPr>
        <w:t>‌</w:t>
      </w:r>
      <w:r w:rsidR="003C5EFA" w:rsidRPr="003C5EFA">
        <w:rPr>
          <w:rFonts w:cs="B Nazanin"/>
          <w:sz w:val="32"/>
          <w:szCs w:val="32"/>
          <w:rtl/>
        </w:rPr>
        <w:t>رسانی به این نوع خودروها هم انجام شود</w:t>
      </w:r>
      <w:r w:rsidR="003C5EFA" w:rsidRPr="003C5EFA">
        <w:rPr>
          <w:rFonts w:cs="B Nazanin"/>
          <w:sz w:val="32"/>
          <w:szCs w:val="32"/>
          <w:lang w:bidi="fa-IR"/>
        </w:rPr>
        <w:t>.</w:t>
      </w:r>
    </w:p>
    <w:p w14:paraId="49119E63" w14:textId="18B2099F" w:rsidR="00FA445C" w:rsidRPr="00F907CE" w:rsidRDefault="00F907CE" w:rsidP="00FA445C">
      <w:pPr>
        <w:bidi/>
        <w:jc w:val="both"/>
        <w:rPr>
          <w:rFonts w:cs="B Titr"/>
          <w:sz w:val="32"/>
          <w:szCs w:val="32"/>
          <w:lang w:bidi="fa-IR"/>
        </w:rPr>
      </w:pPr>
      <w:commentRangeStart w:id="10"/>
      <w:r w:rsidRPr="00F907CE">
        <w:rPr>
          <w:rFonts w:cs="B Titr" w:hint="cs"/>
          <w:sz w:val="32"/>
          <w:szCs w:val="32"/>
          <w:rtl/>
          <w:lang w:bidi="fa-IR"/>
        </w:rPr>
        <w:t>تفکیک یا ادغام پمپ‌های بنزین با ایستگاه‌های شارژ خودروهای برقی</w:t>
      </w:r>
      <w:commentRangeEnd w:id="10"/>
      <w:r w:rsidR="00336AE4">
        <w:rPr>
          <w:rStyle w:val="CommentReference"/>
          <w:rtl/>
        </w:rPr>
        <w:commentReference w:id="10"/>
      </w:r>
      <w:r w:rsidRPr="00F907CE">
        <w:rPr>
          <w:rFonts w:cs="B Titr" w:hint="cs"/>
          <w:sz w:val="32"/>
          <w:szCs w:val="32"/>
          <w:rtl/>
          <w:lang w:bidi="fa-IR"/>
        </w:rPr>
        <w:t>؟</w:t>
      </w:r>
    </w:p>
    <w:p w14:paraId="67AB539A" w14:textId="7364C211" w:rsidR="00FA445C" w:rsidRPr="00FA445C" w:rsidRDefault="00FA445C" w:rsidP="00FA445C">
      <w:pPr>
        <w:bidi/>
        <w:jc w:val="both"/>
        <w:rPr>
          <w:rFonts w:cs="B Nazanin"/>
          <w:sz w:val="32"/>
          <w:szCs w:val="32"/>
          <w:lang w:bidi="fa-IR"/>
        </w:rPr>
      </w:pPr>
      <w:r w:rsidRPr="00FA445C">
        <w:rPr>
          <w:rFonts w:cs="B Nazanin"/>
          <w:sz w:val="32"/>
          <w:szCs w:val="32"/>
          <w:rtl/>
        </w:rPr>
        <w:t>ادغام ایستگاه‌های شارژ برقی با پمپ‌</w:t>
      </w:r>
      <w:r w:rsidRPr="00F907CE">
        <w:rPr>
          <w:rFonts w:cs="B Nazanin" w:hint="cs"/>
          <w:sz w:val="32"/>
          <w:szCs w:val="32"/>
          <w:rtl/>
        </w:rPr>
        <w:t>های بنزین</w:t>
      </w:r>
      <w:r w:rsidRPr="00FA445C">
        <w:rPr>
          <w:rFonts w:cs="B Nazanin"/>
          <w:sz w:val="32"/>
          <w:szCs w:val="32"/>
          <w:rtl/>
        </w:rPr>
        <w:t xml:space="preserve"> در نگاه اول، به عنوان یک استفاده بهینه از زیرساخت موجود به نظر می‌رسد. اما بررسی عمیق‌تر نشان می‌دهد که این انتخاب در هم</w:t>
      </w:r>
      <w:r w:rsidR="00081469">
        <w:rPr>
          <w:rFonts w:cs="B Nazanin" w:hint="cs"/>
          <w:sz w:val="32"/>
          <w:szCs w:val="32"/>
          <w:rtl/>
          <w:lang w:bidi="fa-IR"/>
        </w:rPr>
        <w:t>ه‌</w:t>
      </w:r>
      <w:r w:rsidRPr="00FA445C">
        <w:rPr>
          <w:rFonts w:cs="B Nazanin"/>
          <w:sz w:val="32"/>
          <w:szCs w:val="32"/>
          <w:rtl/>
        </w:rPr>
        <w:t>جا</w:t>
      </w:r>
      <w:r w:rsidR="00E92C5A">
        <w:rPr>
          <w:rFonts w:cs="B Nazanin" w:hint="cs"/>
          <w:sz w:val="32"/>
          <w:szCs w:val="32"/>
          <w:rtl/>
        </w:rPr>
        <w:t xml:space="preserve"> </w:t>
      </w:r>
      <w:r w:rsidRPr="00FA445C">
        <w:rPr>
          <w:rFonts w:cs="B Nazanin"/>
          <w:sz w:val="32"/>
          <w:szCs w:val="32"/>
          <w:rtl/>
        </w:rPr>
        <w:t>و به‌ویژه در ایران، بهترین گزینه نیست</w:t>
      </w:r>
      <w:r w:rsidRPr="00FA445C">
        <w:rPr>
          <w:rFonts w:cs="B Nazanin"/>
          <w:sz w:val="32"/>
          <w:szCs w:val="32"/>
          <w:lang w:bidi="fa-IR"/>
        </w:rPr>
        <w:t>.</w:t>
      </w:r>
    </w:p>
    <w:p w14:paraId="529D90D4" w14:textId="365E83DC" w:rsidR="00FA445C" w:rsidRPr="00F907CE" w:rsidRDefault="00FA445C" w:rsidP="00FA445C">
      <w:pPr>
        <w:bidi/>
        <w:jc w:val="both"/>
        <w:rPr>
          <w:rFonts w:cs="B Nazanin"/>
          <w:sz w:val="32"/>
          <w:szCs w:val="32"/>
          <w:rtl/>
        </w:rPr>
      </w:pPr>
      <w:r w:rsidRPr="00FA445C">
        <w:rPr>
          <w:rFonts w:cs="B Nazanin"/>
          <w:sz w:val="32"/>
          <w:szCs w:val="32"/>
          <w:rtl/>
        </w:rPr>
        <w:t xml:space="preserve">در ایران، روند حرکت به سوی خودروهای برقی به گونه‌ای بوده که ابتدا خودرو وارد شده و سپس  برای زیرساخت آن </w:t>
      </w:r>
      <w:r w:rsidR="003317AB">
        <w:rPr>
          <w:rFonts w:cs="B Nazanin" w:hint="cs"/>
          <w:sz w:val="32"/>
          <w:szCs w:val="32"/>
          <w:rtl/>
        </w:rPr>
        <w:t>برنامه‌ریزی کرده‌اند</w:t>
      </w:r>
      <w:r w:rsidRPr="00FA445C">
        <w:rPr>
          <w:rFonts w:cs="B Nazanin"/>
          <w:sz w:val="32"/>
          <w:szCs w:val="32"/>
          <w:rtl/>
        </w:rPr>
        <w:t>. به عبارتی، توسعه</w:t>
      </w:r>
      <w:r w:rsidRPr="00F907CE">
        <w:rPr>
          <w:rFonts w:cs="B Nazanin" w:hint="cs"/>
          <w:sz w:val="32"/>
          <w:szCs w:val="32"/>
          <w:rtl/>
        </w:rPr>
        <w:t xml:space="preserve"> نه</w:t>
      </w:r>
      <w:r w:rsidRPr="00FA445C">
        <w:rPr>
          <w:rFonts w:cs="B Nazanin"/>
          <w:sz w:val="32"/>
          <w:szCs w:val="32"/>
          <w:rtl/>
        </w:rPr>
        <w:t xml:space="preserve"> به‌صورت </w:t>
      </w:r>
      <w:r w:rsidRPr="00F907CE">
        <w:rPr>
          <w:rFonts w:cs="B Nazanin" w:hint="cs"/>
          <w:sz w:val="32"/>
          <w:szCs w:val="32"/>
          <w:rtl/>
        </w:rPr>
        <w:t xml:space="preserve">برنامه‌ریزی‌شده، بلکه </w:t>
      </w:r>
      <w:r w:rsidR="003317AB">
        <w:rPr>
          <w:rFonts w:cs="B Nazanin" w:hint="cs"/>
          <w:sz w:val="32"/>
          <w:szCs w:val="32"/>
          <w:rtl/>
        </w:rPr>
        <w:t>شتاب‌زده</w:t>
      </w:r>
      <w:commentRangeStart w:id="11"/>
      <w:r w:rsidRPr="00FA445C">
        <w:rPr>
          <w:rFonts w:cs="B Nazanin"/>
          <w:sz w:val="32"/>
          <w:szCs w:val="32"/>
          <w:rtl/>
        </w:rPr>
        <w:t xml:space="preserve"> </w:t>
      </w:r>
      <w:commentRangeEnd w:id="11"/>
      <w:r w:rsidR="00336AE4">
        <w:rPr>
          <w:rStyle w:val="CommentReference"/>
          <w:rtl/>
        </w:rPr>
        <w:commentReference w:id="11"/>
      </w:r>
      <w:r w:rsidRPr="00FA445C">
        <w:rPr>
          <w:rFonts w:cs="B Nazanin"/>
          <w:sz w:val="32"/>
          <w:szCs w:val="32"/>
          <w:rtl/>
        </w:rPr>
        <w:t>اتفاق افتاد</w:t>
      </w:r>
      <w:r w:rsidRPr="00F907CE">
        <w:rPr>
          <w:rFonts w:cs="B Nazanin" w:hint="cs"/>
          <w:sz w:val="32"/>
          <w:szCs w:val="32"/>
          <w:rtl/>
        </w:rPr>
        <w:t>ه است</w:t>
      </w:r>
      <w:r w:rsidRPr="00FA445C">
        <w:rPr>
          <w:rFonts w:cs="B Nazanin"/>
          <w:sz w:val="32"/>
          <w:szCs w:val="32"/>
          <w:rtl/>
        </w:rPr>
        <w:t>.</w:t>
      </w:r>
    </w:p>
    <w:p w14:paraId="32B32C9D" w14:textId="77CFFD97" w:rsidR="00FA445C" w:rsidRPr="00FA445C" w:rsidRDefault="00FA445C" w:rsidP="00FA445C">
      <w:pPr>
        <w:bidi/>
        <w:jc w:val="both"/>
        <w:rPr>
          <w:rFonts w:cs="B Nazanin"/>
          <w:sz w:val="32"/>
          <w:szCs w:val="32"/>
          <w:lang w:bidi="fa-IR"/>
        </w:rPr>
      </w:pPr>
      <w:r w:rsidRPr="00FA445C">
        <w:rPr>
          <w:rFonts w:cs="B Nazanin"/>
          <w:sz w:val="32"/>
          <w:szCs w:val="32"/>
          <w:rtl/>
        </w:rPr>
        <w:t>نتیجه این رویکرد، سردرگمی و فشار بر شبکه موجود</w:t>
      </w:r>
      <w:r w:rsidR="00E92C5A">
        <w:rPr>
          <w:rFonts w:cs="B Nazanin" w:hint="cs"/>
          <w:sz w:val="32"/>
          <w:szCs w:val="32"/>
          <w:rtl/>
        </w:rPr>
        <w:t xml:space="preserve"> برق</w:t>
      </w:r>
      <w:r w:rsidRPr="00FA445C">
        <w:rPr>
          <w:rFonts w:cs="B Nazanin"/>
          <w:sz w:val="32"/>
          <w:szCs w:val="32"/>
          <w:rtl/>
        </w:rPr>
        <w:t xml:space="preserve"> است. گرچه تجهیز </w:t>
      </w:r>
      <w:r w:rsidR="003317AB">
        <w:rPr>
          <w:rFonts w:cs="B Nazanin" w:hint="cs"/>
          <w:sz w:val="32"/>
          <w:szCs w:val="32"/>
          <w:rtl/>
        </w:rPr>
        <w:t>پمپ‌های بنزین</w:t>
      </w:r>
      <w:commentRangeStart w:id="12"/>
      <w:r w:rsidRPr="00FA445C">
        <w:rPr>
          <w:rFonts w:cs="B Nazanin"/>
          <w:sz w:val="32"/>
          <w:szCs w:val="32"/>
          <w:rtl/>
        </w:rPr>
        <w:t xml:space="preserve"> </w:t>
      </w:r>
      <w:commentRangeEnd w:id="12"/>
      <w:r w:rsidR="00336AE4">
        <w:rPr>
          <w:rStyle w:val="CommentReference"/>
          <w:rtl/>
        </w:rPr>
        <w:commentReference w:id="12"/>
      </w:r>
      <w:r w:rsidRPr="00FA445C">
        <w:rPr>
          <w:rFonts w:cs="B Nazanin"/>
          <w:sz w:val="32"/>
          <w:szCs w:val="32"/>
          <w:rtl/>
        </w:rPr>
        <w:t>به ایستگاه شارژ از نظر ظاهری حرکت</w:t>
      </w:r>
      <w:r w:rsidRPr="00F907CE">
        <w:rPr>
          <w:rFonts w:cs="B Nazanin" w:hint="cs"/>
          <w:sz w:val="32"/>
          <w:szCs w:val="32"/>
          <w:rtl/>
        </w:rPr>
        <w:t>ی</w:t>
      </w:r>
      <w:r w:rsidRPr="00FA445C">
        <w:rPr>
          <w:rFonts w:cs="B Nazanin"/>
          <w:sz w:val="32"/>
          <w:szCs w:val="32"/>
          <w:rtl/>
        </w:rPr>
        <w:t xml:space="preserve"> به سوی </w:t>
      </w:r>
      <w:r w:rsidRPr="00F907CE">
        <w:rPr>
          <w:rFonts w:cs="B Nazanin" w:hint="cs"/>
          <w:sz w:val="32"/>
          <w:szCs w:val="32"/>
          <w:rtl/>
        </w:rPr>
        <w:t xml:space="preserve">تکنولوژی‌های جدید </w:t>
      </w:r>
      <w:r w:rsidRPr="00FA445C">
        <w:rPr>
          <w:rFonts w:cs="B Nazanin"/>
          <w:sz w:val="32"/>
          <w:szCs w:val="32"/>
          <w:rtl/>
        </w:rPr>
        <w:t>تلقی می‌شود، اما در واقع، نوعی وصله‌زدن به ساختاری قدیمی برای پاسخ به نیاز جدید است</w:t>
      </w:r>
      <w:r w:rsidRPr="00FA445C">
        <w:rPr>
          <w:rFonts w:cs="B Nazanin"/>
          <w:sz w:val="32"/>
          <w:szCs w:val="32"/>
          <w:lang w:bidi="fa-IR"/>
        </w:rPr>
        <w:t>.</w:t>
      </w:r>
    </w:p>
    <w:p w14:paraId="7C6710FD" w14:textId="2042B319" w:rsidR="00FA445C" w:rsidRPr="00FA445C" w:rsidRDefault="00FA445C" w:rsidP="00E92C5A">
      <w:pPr>
        <w:bidi/>
        <w:jc w:val="both"/>
        <w:rPr>
          <w:rFonts w:cs="B Nazanin"/>
          <w:sz w:val="32"/>
          <w:szCs w:val="32"/>
          <w:lang w:bidi="fa-IR"/>
        </w:rPr>
      </w:pPr>
      <w:r w:rsidRPr="00F907CE">
        <w:rPr>
          <w:rFonts w:cs="B Nazanin" w:hint="cs"/>
          <w:sz w:val="32"/>
          <w:szCs w:val="32"/>
          <w:rtl/>
          <w:lang w:bidi="fa-IR"/>
        </w:rPr>
        <w:t>در دنیا تجربیات متعددی در زمینه ترکیب یا تفکیک پمپ‌های بنزین با ایستگاه‌های شارژ خودروهای برقی وجود دارد.</w:t>
      </w:r>
      <w:r w:rsidR="00E92C5A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907CE">
        <w:rPr>
          <w:rFonts w:cs="B Nazanin" w:hint="cs"/>
          <w:sz w:val="32"/>
          <w:szCs w:val="32"/>
          <w:rtl/>
        </w:rPr>
        <w:t>پمپ‌های بنزین شرکت</w:t>
      </w:r>
      <w:r w:rsidRPr="00FA445C">
        <w:rPr>
          <w:rFonts w:cs="B Nazanin"/>
          <w:sz w:val="32"/>
          <w:szCs w:val="32"/>
          <w:lang w:bidi="fa-IR"/>
        </w:rPr>
        <w:t xml:space="preserve"> Shell </w:t>
      </w:r>
      <w:r w:rsidRPr="00FA445C">
        <w:rPr>
          <w:rFonts w:cs="B Nazanin"/>
          <w:sz w:val="32"/>
          <w:szCs w:val="32"/>
          <w:rtl/>
        </w:rPr>
        <w:t>در آلمان</w:t>
      </w:r>
      <w:r w:rsidRPr="00F907CE">
        <w:rPr>
          <w:rFonts w:cs="B Nazanin" w:hint="cs"/>
          <w:sz w:val="32"/>
          <w:szCs w:val="32"/>
          <w:rtl/>
        </w:rPr>
        <w:t xml:space="preserve"> و </w:t>
      </w:r>
      <w:r w:rsidRPr="00F907CE">
        <w:rPr>
          <w:rFonts w:cs="B Nazanin"/>
          <w:sz w:val="32"/>
          <w:szCs w:val="32"/>
        </w:rPr>
        <w:t>BP</w:t>
      </w:r>
      <w:r w:rsidRPr="00F907C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A445C">
        <w:rPr>
          <w:rFonts w:cs="B Nazanin"/>
          <w:sz w:val="32"/>
          <w:szCs w:val="32"/>
          <w:rtl/>
        </w:rPr>
        <w:t>در انگلیس</w:t>
      </w:r>
      <w:r w:rsidRPr="00F907CE">
        <w:rPr>
          <w:rFonts w:cs="B Nazanin" w:hint="cs"/>
          <w:sz w:val="32"/>
          <w:szCs w:val="32"/>
          <w:rtl/>
          <w:lang w:bidi="fa-IR"/>
        </w:rPr>
        <w:t xml:space="preserve">، </w:t>
      </w:r>
      <w:r w:rsidRPr="00FA445C">
        <w:rPr>
          <w:rFonts w:cs="B Nazanin"/>
          <w:sz w:val="32"/>
          <w:szCs w:val="32"/>
          <w:rtl/>
        </w:rPr>
        <w:t xml:space="preserve"> به‌تدریج ب</w:t>
      </w:r>
      <w:r w:rsidRPr="00F907CE">
        <w:rPr>
          <w:rFonts w:cs="B Nazanin" w:hint="cs"/>
          <w:sz w:val="32"/>
          <w:szCs w:val="32"/>
          <w:rtl/>
        </w:rPr>
        <w:t>ه</w:t>
      </w:r>
      <w:r w:rsidRPr="00FA445C">
        <w:rPr>
          <w:rFonts w:cs="B Nazanin"/>
          <w:sz w:val="32"/>
          <w:szCs w:val="32"/>
          <w:rtl/>
        </w:rPr>
        <w:t xml:space="preserve"> ایستگاه‌های شارژ سریع</w:t>
      </w:r>
      <w:r w:rsidRPr="00F907CE">
        <w:rPr>
          <w:rFonts w:cs="B Nazanin" w:hint="cs"/>
          <w:sz w:val="32"/>
          <w:szCs w:val="32"/>
          <w:rtl/>
        </w:rPr>
        <w:t xml:space="preserve"> ب</w:t>
      </w:r>
      <w:r w:rsidR="003317AB">
        <w:rPr>
          <w:rFonts w:cs="B Nazanin" w:hint="cs"/>
          <w:sz w:val="32"/>
          <w:szCs w:val="32"/>
          <w:rtl/>
        </w:rPr>
        <w:t xml:space="preserve">ه‌ویژه </w:t>
      </w:r>
      <w:r w:rsidRPr="00F907CE">
        <w:rPr>
          <w:rFonts w:cs="B Nazanin" w:hint="cs"/>
          <w:sz w:val="32"/>
          <w:szCs w:val="32"/>
          <w:rtl/>
        </w:rPr>
        <w:t>در مسیرهای پرتردد یا شهری</w:t>
      </w:r>
      <w:r w:rsidRPr="00FA445C">
        <w:rPr>
          <w:rFonts w:cs="B Nazanin"/>
          <w:sz w:val="32"/>
          <w:szCs w:val="32"/>
          <w:rtl/>
        </w:rPr>
        <w:t xml:space="preserve"> تجهیز </w:t>
      </w:r>
      <w:r w:rsidR="00CF3EB7" w:rsidRPr="00F907CE">
        <w:rPr>
          <w:rFonts w:cs="B Nazanin" w:hint="cs"/>
          <w:sz w:val="32"/>
          <w:szCs w:val="32"/>
          <w:rtl/>
        </w:rPr>
        <w:t>شدند.</w:t>
      </w:r>
      <w:r w:rsidRPr="00FA445C">
        <w:rPr>
          <w:rFonts w:cs="B Nazanin"/>
          <w:sz w:val="32"/>
          <w:szCs w:val="32"/>
          <w:rtl/>
        </w:rPr>
        <w:t xml:space="preserve"> مزیت این مدل، استفاده از موقعیت‌های </w:t>
      </w:r>
      <w:r w:rsidR="00E92C5A">
        <w:rPr>
          <w:rFonts w:cs="B Nazanin" w:hint="cs"/>
          <w:sz w:val="32"/>
          <w:szCs w:val="32"/>
          <w:rtl/>
        </w:rPr>
        <w:t>موجود</w:t>
      </w:r>
      <w:r w:rsidRPr="00FA445C">
        <w:rPr>
          <w:rFonts w:cs="B Nazanin"/>
          <w:sz w:val="32"/>
          <w:szCs w:val="32"/>
          <w:rtl/>
        </w:rPr>
        <w:t xml:space="preserve"> و دسترسی آسان است</w:t>
      </w:r>
      <w:r w:rsidRPr="00FA445C">
        <w:rPr>
          <w:rFonts w:cs="B Nazanin"/>
          <w:sz w:val="32"/>
          <w:szCs w:val="32"/>
          <w:lang w:bidi="fa-IR"/>
        </w:rPr>
        <w:t>.</w:t>
      </w:r>
    </w:p>
    <w:p w14:paraId="397F0003" w14:textId="045BB76C" w:rsidR="00FA445C" w:rsidRPr="00FA445C" w:rsidRDefault="00CF3EB7" w:rsidP="00CF3EB7">
      <w:pPr>
        <w:bidi/>
        <w:jc w:val="both"/>
        <w:rPr>
          <w:rFonts w:cs="B Nazanin"/>
          <w:sz w:val="32"/>
          <w:szCs w:val="32"/>
          <w:lang w:bidi="fa-IR"/>
        </w:rPr>
      </w:pPr>
      <w:r w:rsidRPr="00F907CE">
        <w:rPr>
          <w:rFonts w:cs="B Nazanin" w:hint="cs"/>
          <w:sz w:val="32"/>
          <w:szCs w:val="32"/>
          <w:rtl/>
          <w:lang w:bidi="fa-IR"/>
        </w:rPr>
        <w:t xml:space="preserve">اما در بسیاری </w:t>
      </w:r>
      <w:commentRangeStart w:id="13"/>
      <w:r w:rsidRPr="00F907CE">
        <w:rPr>
          <w:rFonts w:cs="B Nazanin" w:hint="cs"/>
          <w:sz w:val="32"/>
          <w:szCs w:val="32"/>
          <w:rtl/>
          <w:lang w:bidi="fa-IR"/>
        </w:rPr>
        <w:t xml:space="preserve">از </w:t>
      </w:r>
      <w:commentRangeEnd w:id="13"/>
      <w:r w:rsidR="00885C16">
        <w:rPr>
          <w:rStyle w:val="CommentReference"/>
          <w:rtl/>
        </w:rPr>
        <w:commentReference w:id="13"/>
      </w:r>
      <w:r w:rsidR="003317AB">
        <w:rPr>
          <w:rFonts w:cs="B Nazanin" w:hint="cs"/>
          <w:sz w:val="32"/>
          <w:szCs w:val="32"/>
          <w:rtl/>
          <w:lang w:bidi="fa-IR"/>
        </w:rPr>
        <w:t xml:space="preserve">دیگر </w:t>
      </w:r>
      <w:r w:rsidRPr="00F907CE">
        <w:rPr>
          <w:rFonts w:cs="B Nazanin" w:hint="cs"/>
          <w:sz w:val="32"/>
          <w:szCs w:val="32"/>
          <w:rtl/>
          <w:lang w:bidi="fa-IR"/>
        </w:rPr>
        <w:t>نقاط جهان، پمپ‌های بنزین جدا از ایستگاه‌های شارژ قرار دارند.</w:t>
      </w:r>
      <w:r w:rsidR="00FA445C" w:rsidRPr="00FA445C">
        <w:rPr>
          <w:rFonts w:cs="B Nazanin"/>
          <w:sz w:val="32"/>
          <w:szCs w:val="32"/>
          <w:lang w:bidi="fa-IR"/>
        </w:rPr>
        <w:t xml:space="preserve"> </w:t>
      </w:r>
      <w:r w:rsidR="00FA445C" w:rsidRPr="00FA445C">
        <w:rPr>
          <w:rFonts w:cs="B Nazanin"/>
          <w:sz w:val="32"/>
          <w:szCs w:val="32"/>
          <w:rtl/>
        </w:rPr>
        <w:t>تسلا در آمریکا</w:t>
      </w:r>
      <w:r w:rsidRPr="00F907CE">
        <w:rPr>
          <w:rFonts w:cs="B Nazanin" w:hint="cs"/>
          <w:sz w:val="32"/>
          <w:szCs w:val="32"/>
          <w:rtl/>
        </w:rPr>
        <w:t xml:space="preserve"> و</w:t>
      </w:r>
      <w:r w:rsidR="00FA445C" w:rsidRPr="00FA445C">
        <w:rPr>
          <w:rFonts w:cs="B Nazanin"/>
          <w:sz w:val="32"/>
          <w:szCs w:val="32"/>
          <w:lang w:bidi="fa-IR"/>
        </w:rPr>
        <w:t>NIO</w:t>
      </w:r>
      <w:r w:rsidRPr="00F907CE">
        <w:rPr>
          <w:rFonts w:cs="B Nazanin" w:hint="cs"/>
          <w:sz w:val="32"/>
          <w:szCs w:val="32"/>
          <w:rtl/>
        </w:rPr>
        <w:t xml:space="preserve"> </w:t>
      </w:r>
      <w:r w:rsidRPr="00F907CE">
        <w:rPr>
          <w:rFonts w:cs="B Nazanin" w:hint="cs"/>
          <w:sz w:val="32"/>
          <w:szCs w:val="32"/>
          <w:rtl/>
          <w:lang w:bidi="fa-IR"/>
        </w:rPr>
        <w:t>در چین،</w:t>
      </w:r>
      <w:r w:rsidR="00FA445C" w:rsidRPr="00FA445C">
        <w:rPr>
          <w:rFonts w:cs="B Nazanin"/>
          <w:sz w:val="32"/>
          <w:szCs w:val="32"/>
          <w:lang w:bidi="fa-IR"/>
        </w:rPr>
        <w:t xml:space="preserve"> </w:t>
      </w:r>
      <w:r w:rsidR="00FA445C" w:rsidRPr="00FA445C">
        <w:rPr>
          <w:rFonts w:cs="B Nazanin"/>
          <w:sz w:val="32"/>
          <w:szCs w:val="32"/>
          <w:rtl/>
        </w:rPr>
        <w:t xml:space="preserve">ایستگاه‌های شارژ در فضاهای مستقل </w:t>
      </w:r>
      <w:r w:rsidR="003317AB">
        <w:rPr>
          <w:rFonts w:cs="B Nazanin" w:hint="cs"/>
          <w:sz w:val="32"/>
          <w:szCs w:val="32"/>
          <w:rtl/>
        </w:rPr>
        <w:t>مانند</w:t>
      </w:r>
      <w:commentRangeStart w:id="14"/>
      <w:r w:rsidR="00FA445C" w:rsidRPr="00FA445C">
        <w:rPr>
          <w:rFonts w:cs="B Nazanin"/>
          <w:sz w:val="32"/>
          <w:szCs w:val="32"/>
          <w:rtl/>
        </w:rPr>
        <w:t xml:space="preserve"> </w:t>
      </w:r>
      <w:commentRangeEnd w:id="14"/>
      <w:r w:rsidR="00885C16">
        <w:rPr>
          <w:rStyle w:val="CommentReference"/>
          <w:rtl/>
        </w:rPr>
        <w:commentReference w:id="14"/>
      </w:r>
      <w:r w:rsidR="00FA445C" w:rsidRPr="00FA445C">
        <w:rPr>
          <w:rFonts w:cs="B Nazanin"/>
          <w:sz w:val="32"/>
          <w:szCs w:val="32"/>
          <w:rtl/>
        </w:rPr>
        <w:t>مراکز خرید، پارکینگ‌های عمومی</w:t>
      </w:r>
      <w:r w:rsidR="00E92C5A">
        <w:rPr>
          <w:rFonts w:cs="B Nazanin" w:hint="cs"/>
          <w:sz w:val="32"/>
          <w:szCs w:val="32"/>
          <w:rtl/>
        </w:rPr>
        <w:t xml:space="preserve"> و</w:t>
      </w:r>
      <w:r w:rsidR="00FA445C" w:rsidRPr="00FA445C">
        <w:rPr>
          <w:rFonts w:cs="B Nazanin"/>
          <w:sz w:val="32"/>
          <w:szCs w:val="32"/>
          <w:rtl/>
        </w:rPr>
        <w:t xml:space="preserve"> بزرگراه‌ها طراحی </w:t>
      </w:r>
      <w:r w:rsidRPr="00F907CE">
        <w:rPr>
          <w:rFonts w:cs="B Nazanin" w:hint="cs"/>
          <w:sz w:val="32"/>
          <w:szCs w:val="32"/>
          <w:rtl/>
        </w:rPr>
        <w:t>کرده‌اند</w:t>
      </w:r>
      <w:r w:rsidR="00FA445C" w:rsidRPr="00FA445C">
        <w:rPr>
          <w:rFonts w:cs="B Nazanin"/>
          <w:sz w:val="32"/>
          <w:szCs w:val="32"/>
          <w:rtl/>
        </w:rPr>
        <w:t>. این فضاها از نظر زمان توقف، مدیریت ترافیک و تجربه کاربری مناسب‌تر</w:t>
      </w:r>
      <w:r w:rsidR="00E92C5A">
        <w:rPr>
          <w:rFonts w:cs="B Nazanin" w:hint="cs"/>
          <w:sz w:val="32"/>
          <w:szCs w:val="32"/>
          <w:rtl/>
        </w:rPr>
        <w:t xml:space="preserve"> هستند.</w:t>
      </w:r>
    </w:p>
    <w:p w14:paraId="734C8352" w14:textId="69701E24" w:rsidR="00FA445C" w:rsidRPr="00FA445C" w:rsidRDefault="00FA445C" w:rsidP="00FF5E4E">
      <w:pPr>
        <w:bidi/>
        <w:jc w:val="both"/>
        <w:rPr>
          <w:rFonts w:cs="B Nazanin"/>
          <w:sz w:val="32"/>
          <w:szCs w:val="32"/>
          <w:lang w:bidi="fa-IR"/>
        </w:rPr>
      </w:pPr>
      <w:commentRangeStart w:id="15"/>
      <w:r w:rsidRPr="00FA445C">
        <w:rPr>
          <w:rFonts w:cs="B Nazanin"/>
          <w:sz w:val="32"/>
          <w:szCs w:val="32"/>
          <w:rtl/>
        </w:rPr>
        <w:lastRenderedPageBreak/>
        <w:t>درعمل</w:t>
      </w:r>
      <w:commentRangeEnd w:id="15"/>
      <w:r w:rsidR="00885C16">
        <w:rPr>
          <w:rStyle w:val="CommentReference"/>
          <w:rtl/>
        </w:rPr>
        <w:commentReference w:id="15"/>
      </w:r>
      <w:r w:rsidRPr="00FA445C">
        <w:rPr>
          <w:rFonts w:cs="B Nazanin"/>
          <w:sz w:val="32"/>
          <w:szCs w:val="32"/>
          <w:rtl/>
        </w:rPr>
        <w:t>، بیشتر کشورها مسیر دوم را به‌عنوان مدل غالب انتخاب کرده‌اند، چراکه شارژ خودرو برقی نیازمند زمان بیشتری نسبت به سوخت‌گیری</w:t>
      </w:r>
      <w:r w:rsidR="00051BEC">
        <w:rPr>
          <w:rFonts w:cs="B Nazanin" w:hint="cs"/>
          <w:sz w:val="32"/>
          <w:szCs w:val="32"/>
          <w:rtl/>
        </w:rPr>
        <w:t xml:space="preserve"> خودروهای بنزینی</w:t>
      </w:r>
      <w:r w:rsidRPr="00FA445C">
        <w:rPr>
          <w:rFonts w:cs="B Nazanin"/>
          <w:sz w:val="32"/>
          <w:szCs w:val="32"/>
          <w:rtl/>
        </w:rPr>
        <w:t xml:space="preserve"> است و حضور آن در محیط‌های پرترافیکی </w:t>
      </w:r>
      <w:r w:rsidR="003317AB">
        <w:rPr>
          <w:rFonts w:cs="B Nazanin" w:hint="cs"/>
          <w:sz w:val="32"/>
          <w:szCs w:val="32"/>
          <w:rtl/>
        </w:rPr>
        <w:t>نظیر</w:t>
      </w:r>
      <w:commentRangeStart w:id="16"/>
      <w:r w:rsidRPr="00FA445C">
        <w:rPr>
          <w:rFonts w:cs="B Nazanin"/>
          <w:sz w:val="32"/>
          <w:szCs w:val="32"/>
          <w:rtl/>
        </w:rPr>
        <w:t xml:space="preserve"> </w:t>
      </w:r>
      <w:commentRangeEnd w:id="16"/>
      <w:r w:rsidR="00885C16">
        <w:rPr>
          <w:rStyle w:val="CommentReference"/>
          <w:rtl/>
        </w:rPr>
        <w:commentReference w:id="16"/>
      </w:r>
      <w:commentRangeStart w:id="17"/>
      <w:r w:rsidRPr="00FA445C">
        <w:rPr>
          <w:rFonts w:cs="B Nazanin"/>
          <w:sz w:val="32"/>
          <w:szCs w:val="32"/>
          <w:rtl/>
        </w:rPr>
        <w:t>پمپ</w:t>
      </w:r>
      <w:r w:rsidR="003317AB">
        <w:rPr>
          <w:rFonts w:cs="B Nazanin" w:hint="cs"/>
          <w:sz w:val="32"/>
          <w:szCs w:val="32"/>
          <w:rtl/>
        </w:rPr>
        <w:t xml:space="preserve"> </w:t>
      </w:r>
      <w:r w:rsidRPr="00FA445C">
        <w:rPr>
          <w:rFonts w:cs="B Nazanin"/>
          <w:sz w:val="32"/>
          <w:szCs w:val="32"/>
          <w:rtl/>
        </w:rPr>
        <w:t>بنزین</w:t>
      </w:r>
      <w:commentRangeEnd w:id="17"/>
      <w:r w:rsidR="00885C16">
        <w:rPr>
          <w:rStyle w:val="CommentReference"/>
          <w:rtl/>
        </w:rPr>
        <w:commentReference w:id="17"/>
      </w:r>
      <w:r w:rsidRPr="00FA445C">
        <w:rPr>
          <w:rFonts w:cs="B Nazanin"/>
          <w:sz w:val="32"/>
          <w:szCs w:val="32"/>
          <w:rtl/>
        </w:rPr>
        <w:t>، می‌تواند منجر به تراکم و نارضایتی عمومی شود</w:t>
      </w:r>
      <w:r w:rsidRPr="00FA445C">
        <w:rPr>
          <w:rFonts w:cs="B Nazanin"/>
          <w:sz w:val="32"/>
          <w:szCs w:val="32"/>
          <w:lang w:bidi="fa-IR"/>
        </w:rPr>
        <w:t>.</w:t>
      </w:r>
    </w:p>
    <w:p w14:paraId="5956CBDC" w14:textId="6EA8830C" w:rsidR="00FA445C" w:rsidRPr="00FA445C" w:rsidRDefault="00FF5E4E" w:rsidP="00FA445C">
      <w:pPr>
        <w:bidi/>
        <w:jc w:val="both"/>
        <w:rPr>
          <w:rFonts w:cs="B Titr"/>
          <w:sz w:val="32"/>
          <w:szCs w:val="32"/>
          <w:lang w:bidi="fa-IR"/>
        </w:rPr>
      </w:pPr>
      <w:r w:rsidRPr="00F907CE">
        <w:rPr>
          <w:rFonts w:cs="B Titr" w:hint="cs"/>
          <w:sz w:val="32"/>
          <w:szCs w:val="32"/>
          <w:rtl/>
          <w:lang w:bidi="fa-IR"/>
        </w:rPr>
        <w:t>مشکل ترافیک پمپ‌های بنزین در ایران</w:t>
      </w:r>
    </w:p>
    <w:p w14:paraId="71D7A67D" w14:textId="1881DAE4" w:rsidR="00FA445C" w:rsidRPr="00F907CE" w:rsidRDefault="00FA445C" w:rsidP="00FA445C">
      <w:pPr>
        <w:bidi/>
        <w:jc w:val="both"/>
        <w:rPr>
          <w:rFonts w:cs="B Nazanin"/>
          <w:sz w:val="32"/>
          <w:szCs w:val="32"/>
          <w:rtl/>
          <w:lang w:bidi="fa-IR"/>
        </w:rPr>
      </w:pPr>
      <w:r w:rsidRPr="00FA445C">
        <w:rPr>
          <w:rFonts w:cs="B Nazanin"/>
          <w:sz w:val="32"/>
          <w:szCs w:val="32"/>
          <w:rtl/>
        </w:rPr>
        <w:t>بسیاری از جایگاه‌های سوخت در ایران در ساعات اوج بسیار شلوغ</w:t>
      </w:r>
      <w:r w:rsidR="00332169">
        <w:rPr>
          <w:rFonts w:cs="B Nazanin" w:hint="cs"/>
          <w:sz w:val="32"/>
          <w:szCs w:val="32"/>
          <w:rtl/>
        </w:rPr>
        <w:t xml:space="preserve"> هست</w:t>
      </w:r>
      <w:r w:rsidRPr="00FA445C">
        <w:rPr>
          <w:rFonts w:cs="B Nazanin"/>
          <w:sz w:val="32"/>
          <w:szCs w:val="32"/>
          <w:rtl/>
        </w:rPr>
        <w:t>ند. اضافه</w:t>
      </w:r>
      <w:r w:rsidR="00332169">
        <w:rPr>
          <w:rFonts w:cs="B Nazanin" w:hint="cs"/>
          <w:sz w:val="32"/>
          <w:szCs w:val="32"/>
          <w:rtl/>
        </w:rPr>
        <w:t>‌</w:t>
      </w:r>
      <w:r w:rsidRPr="00FA445C">
        <w:rPr>
          <w:rFonts w:cs="B Nazanin"/>
          <w:sz w:val="32"/>
          <w:szCs w:val="32"/>
          <w:rtl/>
        </w:rPr>
        <w:t xml:space="preserve">شدن صف شارژ خودروهای برقی که </w:t>
      </w:r>
      <w:r w:rsidR="004F2DE2">
        <w:rPr>
          <w:rFonts w:cs="B Nazanin" w:hint="cs"/>
          <w:sz w:val="32"/>
          <w:szCs w:val="32"/>
          <w:rtl/>
        </w:rPr>
        <w:t>شارژ هر یک زمان‌بر است،</w:t>
      </w:r>
      <w:r w:rsidRPr="00FA445C">
        <w:rPr>
          <w:rFonts w:cs="B Nazanin"/>
          <w:sz w:val="32"/>
          <w:szCs w:val="32"/>
          <w:rtl/>
        </w:rPr>
        <w:t xml:space="preserve"> می‌تواند اختلال ایجاد کند</w:t>
      </w:r>
      <w:r w:rsidRPr="00FA445C">
        <w:rPr>
          <w:rFonts w:cs="B Nazanin"/>
          <w:sz w:val="32"/>
          <w:szCs w:val="32"/>
          <w:lang w:bidi="fa-IR"/>
        </w:rPr>
        <w:t>.</w:t>
      </w:r>
    </w:p>
    <w:p w14:paraId="64AD0F8A" w14:textId="0E5C24F6" w:rsidR="00FF5E4E" w:rsidRPr="00FA445C" w:rsidRDefault="00FF5E4E" w:rsidP="00FF5E4E">
      <w:pPr>
        <w:bidi/>
        <w:jc w:val="both"/>
        <w:rPr>
          <w:rFonts w:cs="B Nazanin"/>
          <w:sz w:val="32"/>
          <w:szCs w:val="32"/>
          <w:lang w:bidi="fa-IR"/>
        </w:rPr>
      </w:pPr>
      <w:r w:rsidRPr="00FA445C">
        <w:rPr>
          <w:rFonts w:cs="B Nazanin"/>
          <w:sz w:val="32"/>
          <w:szCs w:val="32"/>
          <w:rtl/>
        </w:rPr>
        <w:t>پمپ</w:t>
      </w:r>
      <w:r w:rsidRPr="00F907CE">
        <w:rPr>
          <w:rFonts w:cs="B Nazanin" w:hint="cs"/>
          <w:sz w:val="32"/>
          <w:szCs w:val="32"/>
          <w:rtl/>
        </w:rPr>
        <w:t xml:space="preserve">‌های بنزین به‌طور معمول </w:t>
      </w:r>
      <w:r w:rsidRPr="00FA445C">
        <w:rPr>
          <w:rFonts w:cs="B Nazanin"/>
          <w:sz w:val="32"/>
          <w:szCs w:val="32"/>
          <w:rtl/>
        </w:rPr>
        <w:t>برای سوخت‌گیری سریع طراحی شده‌اند. نصب ایستگاه‌های شارژ نیازمند فضای جداگانه، پارک طولانی‌مدت و تجهیزات خاص است</w:t>
      </w:r>
      <w:r w:rsidRPr="00FA445C">
        <w:rPr>
          <w:rFonts w:cs="B Nazanin"/>
          <w:sz w:val="32"/>
          <w:szCs w:val="32"/>
          <w:lang w:bidi="fa-IR"/>
        </w:rPr>
        <w:t>.</w:t>
      </w:r>
    </w:p>
    <w:p w14:paraId="4893B4E6" w14:textId="75FE4A4E" w:rsidR="00FA445C" w:rsidRPr="00FA445C" w:rsidRDefault="00FF5E4E" w:rsidP="00453087">
      <w:pPr>
        <w:bidi/>
        <w:jc w:val="both"/>
        <w:rPr>
          <w:rFonts w:cs="B Nazanin"/>
          <w:sz w:val="32"/>
          <w:szCs w:val="32"/>
          <w:lang w:bidi="fa-IR"/>
        </w:rPr>
      </w:pPr>
      <w:r w:rsidRPr="00F907CE">
        <w:rPr>
          <w:rFonts w:cs="B Nazanin" w:hint="cs"/>
          <w:sz w:val="32"/>
          <w:szCs w:val="32"/>
          <w:rtl/>
        </w:rPr>
        <w:t>همچنین</w:t>
      </w:r>
      <w:r w:rsidR="00ED5301">
        <w:rPr>
          <w:rFonts w:cs="B Nazanin" w:hint="cs"/>
          <w:sz w:val="32"/>
          <w:szCs w:val="32"/>
          <w:rtl/>
        </w:rPr>
        <w:t xml:space="preserve"> </w:t>
      </w:r>
      <w:r w:rsidRPr="00FA445C">
        <w:rPr>
          <w:rFonts w:cs="B Nazanin"/>
          <w:sz w:val="32"/>
          <w:szCs w:val="32"/>
          <w:rtl/>
        </w:rPr>
        <w:t>ترکیب سوخت‌های فسیلی با تجهیزات برقی نیازمند رعایت استانداردهای ایمنی ویژه و تجهیزات مقاوم در برابر جرقه و نشت است</w:t>
      </w:r>
      <w:r w:rsidRPr="00FA445C">
        <w:rPr>
          <w:rFonts w:cs="B Nazanin"/>
          <w:sz w:val="32"/>
          <w:szCs w:val="32"/>
          <w:lang w:bidi="fa-IR"/>
        </w:rPr>
        <w:t>.</w:t>
      </w:r>
      <w:r w:rsidR="00453087" w:rsidRPr="00F907CE">
        <w:rPr>
          <w:rFonts w:cs="B Nazanin" w:hint="cs"/>
          <w:sz w:val="32"/>
          <w:szCs w:val="32"/>
          <w:rtl/>
          <w:lang w:bidi="fa-IR"/>
        </w:rPr>
        <w:t xml:space="preserve"> چراکه </w:t>
      </w:r>
      <w:r w:rsidR="00FA445C" w:rsidRPr="00FA445C">
        <w:rPr>
          <w:rFonts w:cs="B Nazanin"/>
          <w:sz w:val="32"/>
          <w:szCs w:val="32"/>
          <w:rtl/>
        </w:rPr>
        <w:t>شارژرهای سریع نیازمند برق با توان بالا هستند. بسیاری از پمپ</w:t>
      </w:r>
      <w:r w:rsidRPr="00F907CE">
        <w:rPr>
          <w:rFonts w:cs="B Nazanin" w:hint="cs"/>
          <w:sz w:val="32"/>
          <w:szCs w:val="32"/>
          <w:rtl/>
        </w:rPr>
        <w:t xml:space="preserve">‌های بنزین </w:t>
      </w:r>
      <w:commentRangeStart w:id="18"/>
      <w:r w:rsidRPr="00F907CE">
        <w:rPr>
          <w:rFonts w:cs="B Nazanin" w:hint="cs"/>
          <w:sz w:val="32"/>
          <w:szCs w:val="32"/>
          <w:rtl/>
        </w:rPr>
        <w:t>به‌</w:t>
      </w:r>
      <w:r w:rsidR="003317AB">
        <w:rPr>
          <w:rFonts w:cs="B Nazanin" w:hint="cs"/>
          <w:sz w:val="32"/>
          <w:szCs w:val="32"/>
          <w:rtl/>
        </w:rPr>
        <w:t>ویژه</w:t>
      </w:r>
      <w:r w:rsidR="00FA445C" w:rsidRPr="00FA445C">
        <w:rPr>
          <w:rFonts w:cs="B Nazanin"/>
          <w:sz w:val="32"/>
          <w:szCs w:val="32"/>
          <w:rtl/>
        </w:rPr>
        <w:t xml:space="preserve"> </w:t>
      </w:r>
      <w:commentRangeEnd w:id="18"/>
      <w:r w:rsidR="00885C16">
        <w:rPr>
          <w:rStyle w:val="CommentReference"/>
          <w:rtl/>
        </w:rPr>
        <w:commentReference w:id="18"/>
      </w:r>
      <w:r w:rsidR="00FA445C" w:rsidRPr="00FA445C">
        <w:rPr>
          <w:rFonts w:cs="B Nazanin"/>
          <w:sz w:val="32"/>
          <w:szCs w:val="32"/>
          <w:rtl/>
        </w:rPr>
        <w:t>در مناطق غیرشهری، فاقد زیرساخت لازم برای این سطح از مصرف برق</w:t>
      </w:r>
      <w:r w:rsidRPr="00F907CE">
        <w:rPr>
          <w:rFonts w:cs="B Nazanin" w:hint="cs"/>
          <w:sz w:val="32"/>
          <w:szCs w:val="32"/>
          <w:rtl/>
        </w:rPr>
        <w:t xml:space="preserve"> هستند</w:t>
      </w:r>
      <w:r w:rsidR="0075615F" w:rsidRPr="00F907CE">
        <w:rPr>
          <w:rFonts w:cs="B Nazanin" w:hint="cs"/>
          <w:sz w:val="32"/>
          <w:szCs w:val="32"/>
          <w:rtl/>
        </w:rPr>
        <w:t>.</w:t>
      </w:r>
    </w:p>
    <w:p w14:paraId="658FB6AA" w14:textId="7098C622" w:rsidR="00FA445C" w:rsidRPr="00FA445C" w:rsidRDefault="00FA445C" w:rsidP="00FA445C">
      <w:pPr>
        <w:bidi/>
        <w:jc w:val="both"/>
        <w:rPr>
          <w:rFonts w:cs="B Nazanin"/>
          <w:sz w:val="32"/>
          <w:szCs w:val="32"/>
          <w:lang w:bidi="fa-IR"/>
        </w:rPr>
      </w:pPr>
      <w:r w:rsidRPr="00FA445C">
        <w:rPr>
          <w:rFonts w:cs="B Nazanin"/>
          <w:sz w:val="32"/>
          <w:szCs w:val="32"/>
          <w:rtl/>
        </w:rPr>
        <w:t xml:space="preserve">تجهیز </w:t>
      </w:r>
      <w:r w:rsidR="003317AB">
        <w:rPr>
          <w:rFonts w:cs="B Nazanin" w:hint="cs"/>
          <w:sz w:val="32"/>
          <w:szCs w:val="32"/>
          <w:rtl/>
        </w:rPr>
        <w:t>پمپ‌های بنزین</w:t>
      </w:r>
      <w:commentRangeStart w:id="19"/>
      <w:r w:rsidRPr="00FA445C">
        <w:rPr>
          <w:rFonts w:cs="B Nazanin"/>
          <w:sz w:val="32"/>
          <w:szCs w:val="32"/>
          <w:rtl/>
        </w:rPr>
        <w:t xml:space="preserve"> </w:t>
      </w:r>
      <w:commentRangeEnd w:id="19"/>
      <w:r w:rsidR="00885C16">
        <w:rPr>
          <w:rStyle w:val="CommentReference"/>
          <w:rtl/>
        </w:rPr>
        <w:commentReference w:id="19"/>
      </w:r>
      <w:r w:rsidRPr="00FA445C">
        <w:rPr>
          <w:rFonts w:cs="B Nazanin"/>
          <w:sz w:val="32"/>
          <w:szCs w:val="32"/>
          <w:rtl/>
        </w:rPr>
        <w:t xml:space="preserve">به ایستگاه شارژ برقی، گرچه از نظر تبلیغاتی </w:t>
      </w:r>
      <w:r w:rsidR="00ED5301">
        <w:rPr>
          <w:rFonts w:cs="B Nazanin" w:hint="cs"/>
          <w:sz w:val="32"/>
          <w:szCs w:val="32"/>
          <w:rtl/>
        </w:rPr>
        <w:t xml:space="preserve">و نمایشی </w:t>
      </w:r>
      <w:r w:rsidRPr="00FA445C">
        <w:rPr>
          <w:rFonts w:cs="B Nazanin"/>
          <w:sz w:val="32"/>
          <w:szCs w:val="32"/>
          <w:rtl/>
        </w:rPr>
        <w:t>حرکت مثبتی به نظر می‌رسد، اما در واقع تنها بخشی از پاسخ به یک نیاز پیچیده‌تر است. بدون برنامه‌ریزی اصولی، توسعه زیرساخت برق، انتخاب موقعیت مکانی هوشمندانه و مدیریت ترافیک، این اقدام می‌تواند به جای تسهیل</w:t>
      </w:r>
      <w:r w:rsidR="003317AB">
        <w:rPr>
          <w:rFonts w:cs="B Nazanin" w:hint="cs"/>
          <w:sz w:val="32"/>
          <w:szCs w:val="32"/>
          <w:rtl/>
        </w:rPr>
        <w:t xml:space="preserve"> </w:t>
      </w:r>
      <w:r w:rsidRPr="00FA445C">
        <w:rPr>
          <w:rFonts w:cs="B Nazanin"/>
          <w:sz w:val="32"/>
          <w:szCs w:val="32"/>
          <w:rtl/>
        </w:rPr>
        <w:t xml:space="preserve">به </w:t>
      </w:r>
      <w:r w:rsidR="00ED5301">
        <w:rPr>
          <w:rFonts w:cs="B Nazanin" w:hint="cs"/>
          <w:sz w:val="32"/>
          <w:szCs w:val="32"/>
          <w:rtl/>
        </w:rPr>
        <w:t>مشکلات شبکه</w:t>
      </w:r>
      <w:r w:rsidRPr="00FA445C">
        <w:rPr>
          <w:rFonts w:cs="B Nazanin"/>
          <w:sz w:val="32"/>
          <w:szCs w:val="32"/>
          <w:rtl/>
        </w:rPr>
        <w:t xml:space="preserve"> حمل‌ونقل </w:t>
      </w:r>
      <w:r w:rsidR="00ED5301">
        <w:rPr>
          <w:rFonts w:cs="B Nazanin" w:hint="cs"/>
          <w:sz w:val="32"/>
          <w:szCs w:val="32"/>
          <w:rtl/>
        </w:rPr>
        <w:t>دامن بزند.</w:t>
      </w:r>
    </w:p>
    <w:p w14:paraId="633EB562" w14:textId="1F7F6986" w:rsidR="00FA445C" w:rsidRPr="00FA445C" w:rsidRDefault="00FA445C" w:rsidP="00453087">
      <w:pPr>
        <w:bidi/>
        <w:jc w:val="both"/>
        <w:rPr>
          <w:rFonts w:cs="B Titr"/>
          <w:sz w:val="32"/>
          <w:szCs w:val="32"/>
          <w:lang w:bidi="fa-IR"/>
        </w:rPr>
      </w:pPr>
      <w:r w:rsidRPr="00FA445C">
        <w:rPr>
          <w:rFonts w:cs="B Titr"/>
          <w:sz w:val="32"/>
          <w:szCs w:val="32"/>
          <w:rtl/>
        </w:rPr>
        <w:t>لزوم تقدم توسعه زیرساخت</w:t>
      </w:r>
      <w:r w:rsidR="00457F98">
        <w:rPr>
          <w:rFonts w:cs="B Titr" w:hint="cs"/>
          <w:sz w:val="32"/>
          <w:szCs w:val="32"/>
          <w:rtl/>
        </w:rPr>
        <w:t>‌ها</w:t>
      </w:r>
      <w:r w:rsidRPr="00FA445C">
        <w:rPr>
          <w:rFonts w:cs="B Titr"/>
          <w:sz w:val="32"/>
          <w:szCs w:val="32"/>
          <w:rtl/>
        </w:rPr>
        <w:t xml:space="preserve"> بر ورود خودروهای برقی در ایران</w:t>
      </w:r>
    </w:p>
    <w:p w14:paraId="6553C036" w14:textId="4F8290E7" w:rsidR="00FA445C" w:rsidRPr="00FA445C" w:rsidRDefault="00FA445C" w:rsidP="00453087">
      <w:pPr>
        <w:bidi/>
        <w:jc w:val="both"/>
        <w:rPr>
          <w:rFonts w:cs="B Nazanin"/>
          <w:sz w:val="32"/>
          <w:szCs w:val="32"/>
          <w:lang w:bidi="fa-IR"/>
        </w:rPr>
      </w:pPr>
      <w:r w:rsidRPr="00FA445C">
        <w:rPr>
          <w:rFonts w:cs="B Nazanin"/>
          <w:sz w:val="32"/>
          <w:szCs w:val="32"/>
          <w:rtl/>
        </w:rPr>
        <w:t>اولویت‌بندی توسعه زیرساخت به ورود ناوگان برقی</w:t>
      </w:r>
      <w:r w:rsidR="0041596F">
        <w:rPr>
          <w:rFonts w:cs="B Nazanin" w:hint="cs"/>
          <w:sz w:val="32"/>
          <w:szCs w:val="32"/>
          <w:rtl/>
        </w:rPr>
        <w:t>، از مهم‌ترین اقداماتی است که باید انجام می‌گرفت</w:t>
      </w:r>
      <w:r w:rsidRPr="00FA445C">
        <w:rPr>
          <w:rFonts w:cs="B Nazanin"/>
          <w:sz w:val="32"/>
          <w:szCs w:val="32"/>
          <w:rtl/>
        </w:rPr>
        <w:t xml:space="preserve">. این قاعده در ایران معکوس اجرا شده است؛ </w:t>
      </w:r>
      <w:commentRangeStart w:id="20"/>
      <w:r w:rsidRPr="00FA445C">
        <w:rPr>
          <w:rFonts w:cs="B Nazanin"/>
          <w:sz w:val="32"/>
          <w:szCs w:val="32"/>
          <w:rtl/>
        </w:rPr>
        <w:t>خودروهای برقی به بازار وارد شده‌اند در حالی که زیرساخت‌های شارژ</w:t>
      </w:r>
      <w:r w:rsidR="0041596F">
        <w:rPr>
          <w:rFonts w:cs="B Nazanin" w:hint="cs"/>
          <w:sz w:val="32"/>
          <w:szCs w:val="32"/>
          <w:rtl/>
        </w:rPr>
        <w:t xml:space="preserve"> و </w:t>
      </w:r>
      <w:r w:rsidRPr="00FA445C">
        <w:rPr>
          <w:rFonts w:cs="B Nazanin"/>
          <w:sz w:val="32"/>
          <w:szCs w:val="32"/>
          <w:rtl/>
        </w:rPr>
        <w:t>توزیع برق همچنان در مرحله ابتدایی قرار دارند</w:t>
      </w:r>
      <w:commentRangeEnd w:id="20"/>
      <w:r w:rsidR="00885C16">
        <w:rPr>
          <w:rStyle w:val="CommentReference"/>
          <w:rtl/>
        </w:rPr>
        <w:commentReference w:id="20"/>
      </w:r>
      <w:r w:rsidRPr="00FA445C">
        <w:rPr>
          <w:rFonts w:cs="B Nazanin"/>
          <w:sz w:val="32"/>
          <w:szCs w:val="32"/>
          <w:lang w:bidi="fa-IR"/>
        </w:rPr>
        <w:t>.</w:t>
      </w:r>
    </w:p>
    <w:p w14:paraId="268A044B" w14:textId="149E7462" w:rsidR="00FA445C" w:rsidRPr="00FA445C" w:rsidRDefault="00FA445C" w:rsidP="00453087">
      <w:pPr>
        <w:bidi/>
        <w:jc w:val="both"/>
        <w:rPr>
          <w:rFonts w:cs="B Nazanin"/>
          <w:sz w:val="32"/>
          <w:szCs w:val="32"/>
          <w:lang w:bidi="fa-IR"/>
        </w:rPr>
      </w:pPr>
      <w:r w:rsidRPr="00FA445C">
        <w:rPr>
          <w:rFonts w:cs="B Nazanin"/>
          <w:sz w:val="32"/>
          <w:szCs w:val="32"/>
          <w:rtl/>
        </w:rPr>
        <w:lastRenderedPageBreak/>
        <w:t xml:space="preserve">زیرساخت‌ها در این حوزه شامل مواردی </w:t>
      </w:r>
      <w:r w:rsidR="00453087" w:rsidRPr="00F907CE">
        <w:rPr>
          <w:rFonts w:cs="B Nazanin" w:hint="cs"/>
          <w:sz w:val="32"/>
          <w:szCs w:val="32"/>
          <w:rtl/>
        </w:rPr>
        <w:t>مانند</w:t>
      </w:r>
      <w:r w:rsidR="00453087" w:rsidRPr="00F907C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A445C">
        <w:rPr>
          <w:rFonts w:cs="B Nazanin"/>
          <w:sz w:val="32"/>
          <w:szCs w:val="32"/>
          <w:rtl/>
        </w:rPr>
        <w:t>ایستگاه‌های شارژ شهری و بین‌شهری</w:t>
      </w:r>
      <w:r w:rsidR="00453087" w:rsidRPr="00F907CE">
        <w:rPr>
          <w:rFonts w:cs="B Nazanin" w:hint="cs"/>
          <w:sz w:val="32"/>
          <w:szCs w:val="32"/>
          <w:rtl/>
        </w:rPr>
        <w:t>،</w:t>
      </w:r>
      <w:r w:rsidR="00453087" w:rsidRPr="00F907C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A445C">
        <w:rPr>
          <w:rFonts w:cs="B Nazanin"/>
          <w:sz w:val="32"/>
          <w:szCs w:val="32"/>
          <w:rtl/>
        </w:rPr>
        <w:t>شبکه برق پایدار با ظرفیت بالا</w:t>
      </w:r>
      <w:r w:rsidR="00453087" w:rsidRPr="00F907CE">
        <w:rPr>
          <w:rFonts w:cs="B Nazanin" w:hint="cs"/>
          <w:sz w:val="32"/>
          <w:szCs w:val="32"/>
          <w:rtl/>
          <w:lang w:bidi="fa-IR"/>
        </w:rPr>
        <w:t xml:space="preserve">، </w:t>
      </w:r>
      <w:r w:rsidRPr="00FA445C">
        <w:rPr>
          <w:rFonts w:cs="B Nazanin"/>
          <w:sz w:val="32"/>
          <w:szCs w:val="32"/>
          <w:rtl/>
        </w:rPr>
        <w:t>استانداردهای ایمنی</w:t>
      </w:r>
      <w:r w:rsidR="00453087" w:rsidRPr="00F907CE">
        <w:rPr>
          <w:rFonts w:cs="B Nazanin" w:hint="cs"/>
          <w:sz w:val="32"/>
          <w:szCs w:val="32"/>
          <w:rtl/>
          <w:lang w:bidi="fa-IR"/>
        </w:rPr>
        <w:t xml:space="preserve"> و </w:t>
      </w:r>
      <w:r w:rsidRPr="00FA445C">
        <w:rPr>
          <w:rFonts w:cs="B Nazanin"/>
          <w:sz w:val="32"/>
          <w:szCs w:val="32"/>
          <w:rtl/>
        </w:rPr>
        <w:t>سیستم مدیریت انرژی و مصرف</w:t>
      </w:r>
      <w:r w:rsidR="00453087" w:rsidRPr="00F907CE">
        <w:rPr>
          <w:rFonts w:cs="B Nazanin" w:hint="cs"/>
          <w:sz w:val="32"/>
          <w:szCs w:val="32"/>
          <w:rtl/>
        </w:rPr>
        <w:t xml:space="preserve"> است.</w:t>
      </w:r>
    </w:p>
    <w:p w14:paraId="5692A629" w14:textId="1DE3A341" w:rsidR="00FA445C" w:rsidRPr="00FA445C" w:rsidRDefault="00FA445C" w:rsidP="00453087">
      <w:pPr>
        <w:bidi/>
        <w:jc w:val="both"/>
        <w:rPr>
          <w:rFonts w:cs="B Nazanin"/>
          <w:sz w:val="32"/>
          <w:szCs w:val="32"/>
          <w:lang w:bidi="fa-IR"/>
        </w:rPr>
      </w:pPr>
      <w:r w:rsidRPr="00FA445C">
        <w:rPr>
          <w:rFonts w:cs="B Nazanin"/>
          <w:sz w:val="32"/>
          <w:szCs w:val="32"/>
          <w:rtl/>
        </w:rPr>
        <w:t>کشورهایی مانند چین، آلمان و هلند، پیش از آغاز تولید یا واردات خودروهای برقی، اقدام به توسعه برنامه‌ریزی‌شده و فراگیر این زیرساخت‌ها کرده‌اند</w:t>
      </w:r>
      <w:r w:rsidRPr="00FA445C">
        <w:rPr>
          <w:rFonts w:cs="B Nazanin"/>
          <w:sz w:val="32"/>
          <w:szCs w:val="32"/>
          <w:lang w:bidi="fa-IR"/>
        </w:rPr>
        <w:t>.</w:t>
      </w:r>
    </w:p>
    <w:p w14:paraId="3AC0F46B" w14:textId="4E6E5717" w:rsidR="00FA445C" w:rsidRPr="00FA445C" w:rsidRDefault="00FA445C" w:rsidP="005B4DBF">
      <w:pPr>
        <w:bidi/>
        <w:jc w:val="both"/>
        <w:rPr>
          <w:rFonts w:cs="B Nazanin"/>
          <w:sz w:val="32"/>
          <w:szCs w:val="32"/>
          <w:lang w:bidi="fa-IR"/>
        </w:rPr>
      </w:pPr>
      <w:r w:rsidRPr="00FA445C">
        <w:rPr>
          <w:rFonts w:cs="B Nazanin"/>
          <w:sz w:val="32"/>
          <w:szCs w:val="32"/>
          <w:rtl/>
        </w:rPr>
        <w:t>چین</w:t>
      </w:r>
      <w:r w:rsidR="00453087" w:rsidRPr="00F907CE">
        <w:rPr>
          <w:rFonts w:cs="B Nazanin" w:hint="cs"/>
          <w:sz w:val="32"/>
          <w:szCs w:val="32"/>
          <w:rtl/>
        </w:rPr>
        <w:t xml:space="preserve"> </w:t>
      </w:r>
      <w:r w:rsidRPr="00FA445C">
        <w:rPr>
          <w:rFonts w:cs="B Nazanin"/>
          <w:sz w:val="32"/>
          <w:szCs w:val="32"/>
          <w:rtl/>
        </w:rPr>
        <w:t xml:space="preserve">پیش از آغاز صادرات یا تولید انبوه، بیش از </w:t>
      </w:r>
      <w:r w:rsidR="00453087" w:rsidRPr="00F907CE">
        <w:rPr>
          <w:rFonts w:cs="B Nazanin" w:hint="cs"/>
          <w:sz w:val="32"/>
          <w:szCs w:val="32"/>
          <w:rtl/>
          <w:lang w:bidi="fa-IR"/>
        </w:rPr>
        <w:t>یک</w:t>
      </w:r>
      <w:r w:rsidRPr="00FA445C">
        <w:rPr>
          <w:rFonts w:cs="B Nazanin"/>
          <w:sz w:val="32"/>
          <w:szCs w:val="32"/>
          <w:rtl/>
        </w:rPr>
        <w:t xml:space="preserve"> میلیون ایستگاه شارژ در سراسر کشور ایجاد کرد. این اقدام هم‌زمان با توسعه برندهایی چون</w:t>
      </w:r>
      <w:r w:rsidRPr="00FA445C">
        <w:rPr>
          <w:rFonts w:cs="B Nazanin"/>
          <w:sz w:val="32"/>
          <w:szCs w:val="32"/>
          <w:lang w:bidi="fa-IR"/>
        </w:rPr>
        <w:t xml:space="preserve"> NIO </w:t>
      </w:r>
      <w:r w:rsidRPr="00FA445C">
        <w:rPr>
          <w:rFonts w:cs="B Nazanin"/>
          <w:sz w:val="32"/>
          <w:szCs w:val="32"/>
          <w:rtl/>
        </w:rPr>
        <w:t>و</w:t>
      </w:r>
      <w:r w:rsidRPr="00FA445C">
        <w:rPr>
          <w:rFonts w:cs="B Nazanin"/>
          <w:sz w:val="32"/>
          <w:szCs w:val="32"/>
          <w:lang w:bidi="fa-IR"/>
        </w:rPr>
        <w:t xml:space="preserve"> BYD </w:t>
      </w:r>
      <w:r w:rsidRPr="00FA445C">
        <w:rPr>
          <w:rFonts w:cs="B Nazanin"/>
          <w:sz w:val="32"/>
          <w:szCs w:val="32"/>
          <w:rtl/>
        </w:rPr>
        <w:t>انجام شد</w:t>
      </w:r>
      <w:r w:rsidRPr="00FA445C">
        <w:rPr>
          <w:rFonts w:cs="B Nazanin"/>
          <w:sz w:val="32"/>
          <w:szCs w:val="32"/>
          <w:lang w:bidi="fa-IR"/>
        </w:rPr>
        <w:t>.</w:t>
      </w:r>
    </w:p>
    <w:p w14:paraId="114C1753" w14:textId="04EDEF9B" w:rsidR="00FA445C" w:rsidRPr="00FA445C" w:rsidRDefault="00453087" w:rsidP="00FA445C">
      <w:pPr>
        <w:bidi/>
        <w:jc w:val="both"/>
        <w:rPr>
          <w:rFonts w:cs="B Nazanin"/>
          <w:sz w:val="32"/>
          <w:szCs w:val="32"/>
          <w:lang w:bidi="fa-IR"/>
        </w:rPr>
      </w:pPr>
      <w:r w:rsidRPr="00F907CE">
        <w:rPr>
          <w:rFonts w:cs="B Nazanin" w:hint="cs"/>
          <w:sz w:val="32"/>
          <w:szCs w:val="32"/>
          <w:rtl/>
        </w:rPr>
        <w:t xml:space="preserve">همچنین در </w:t>
      </w:r>
      <w:r w:rsidR="00FA445C" w:rsidRPr="00FA445C">
        <w:rPr>
          <w:rFonts w:cs="B Nazanin"/>
          <w:sz w:val="32"/>
          <w:szCs w:val="32"/>
          <w:rtl/>
        </w:rPr>
        <w:t>آلمان</w:t>
      </w:r>
      <w:r w:rsidRPr="00F907CE">
        <w:rPr>
          <w:rFonts w:cs="B Nazanin" w:hint="cs"/>
          <w:sz w:val="32"/>
          <w:szCs w:val="32"/>
          <w:rtl/>
        </w:rPr>
        <w:t>،</w:t>
      </w:r>
      <w:r w:rsidR="00FA445C" w:rsidRPr="00FA445C">
        <w:rPr>
          <w:rFonts w:cs="B Nazanin"/>
          <w:sz w:val="32"/>
          <w:szCs w:val="32"/>
          <w:rtl/>
        </w:rPr>
        <w:t xml:space="preserve"> پشتیبانی دولت از شرکت‌هایی مانند</w:t>
      </w:r>
      <w:r w:rsidR="00FA445C" w:rsidRPr="00FA445C">
        <w:rPr>
          <w:rFonts w:cs="B Nazanin"/>
          <w:sz w:val="32"/>
          <w:szCs w:val="32"/>
          <w:lang w:bidi="fa-IR"/>
        </w:rPr>
        <w:t xml:space="preserve"> Shell </w:t>
      </w:r>
      <w:r w:rsidR="00FA445C" w:rsidRPr="00FA445C">
        <w:rPr>
          <w:rFonts w:cs="B Nazanin"/>
          <w:sz w:val="32"/>
          <w:szCs w:val="32"/>
          <w:rtl/>
        </w:rPr>
        <w:t>و</w:t>
      </w:r>
      <w:r w:rsidR="00FA445C" w:rsidRPr="00FA445C">
        <w:rPr>
          <w:rFonts w:cs="B Nazanin"/>
          <w:sz w:val="32"/>
          <w:szCs w:val="32"/>
          <w:lang w:bidi="fa-IR"/>
        </w:rPr>
        <w:t xml:space="preserve"> EnBW </w:t>
      </w:r>
      <w:r w:rsidR="00FA445C" w:rsidRPr="00FA445C">
        <w:rPr>
          <w:rFonts w:cs="B Nazanin"/>
          <w:sz w:val="32"/>
          <w:szCs w:val="32"/>
          <w:rtl/>
        </w:rPr>
        <w:t>در ساخت ایستگاه شارژ سریع، پیش از ورود کامل ناوگان برقی به خیابان‌ها انجام گرفت</w:t>
      </w:r>
      <w:r w:rsidR="00FA445C" w:rsidRPr="00FA445C">
        <w:rPr>
          <w:rFonts w:cs="B Nazanin"/>
          <w:sz w:val="32"/>
          <w:szCs w:val="32"/>
          <w:lang w:bidi="fa-IR"/>
        </w:rPr>
        <w:t>.</w:t>
      </w:r>
    </w:p>
    <w:p w14:paraId="6AE998AF" w14:textId="7C8A0E18" w:rsidR="00453087" w:rsidRPr="00F907CE" w:rsidRDefault="005B4DBF" w:rsidP="00453087">
      <w:pPr>
        <w:bidi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به نظر می‌رسد که </w:t>
      </w:r>
      <w:r w:rsidR="00453087" w:rsidRPr="00FA445C">
        <w:rPr>
          <w:rFonts w:cs="B Nazanin"/>
          <w:sz w:val="32"/>
          <w:szCs w:val="32"/>
          <w:rtl/>
        </w:rPr>
        <w:t>در ایران</w:t>
      </w:r>
      <w:r>
        <w:rPr>
          <w:rFonts w:cs="B Nazanin" w:hint="cs"/>
          <w:sz w:val="32"/>
          <w:szCs w:val="32"/>
          <w:rtl/>
        </w:rPr>
        <w:t xml:space="preserve">، </w:t>
      </w:r>
      <w:r w:rsidR="00453087" w:rsidRPr="00FA445C">
        <w:rPr>
          <w:rFonts w:cs="B Nazanin"/>
          <w:sz w:val="32"/>
          <w:szCs w:val="32"/>
          <w:rtl/>
        </w:rPr>
        <w:t>توسعه خودروهای برقی بیشتر از منظر نمایشی و تبلیغاتی مورد توجه قرار گرفته</w:t>
      </w:r>
      <w:r w:rsidR="00453087" w:rsidRPr="00F907CE">
        <w:rPr>
          <w:rFonts w:cs="B Nazanin" w:hint="cs"/>
          <w:sz w:val="32"/>
          <w:szCs w:val="32"/>
          <w:rtl/>
        </w:rPr>
        <w:t>‌اند.</w:t>
      </w:r>
    </w:p>
    <w:p w14:paraId="31427751" w14:textId="436A4517" w:rsidR="00FA445C" w:rsidRPr="00FA445C" w:rsidRDefault="00453087" w:rsidP="00453087">
      <w:pPr>
        <w:bidi/>
        <w:jc w:val="both"/>
        <w:rPr>
          <w:rFonts w:cs="B Nazanin"/>
          <w:sz w:val="32"/>
          <w:szCs w:val="32"/>
          <w:lang w:bidi="fa-IR"/>
        </w:rPr>
      </w:pPr>
      <w:r w:rsidRPr="00FA445C">
        <w:rPr>
          <w:rFonts w:cs="B Nazanin"/>
          <w:sz w:val="32"/>
          <w:szCs w:val="32"/>
          <w:rtl/>
        </w:rPr>
        <w:t xml:space="preserve">واردات یا مونتاژ خودروهای برقی بدون پیش‌بینی ایستگاه‌های شارژ کافی، منجر به شکل‌گیری مشکلات متعددی </w:t>
      </w:r>
      <w:r w:rsidRPr="00F907CE">
        <w:rPr>
          <w:rFonts w:cs="B Nazanin" w:hint="cs"/>
          <w:sz w:val="32"/>
          <w:szCs w:val="32"/>
          <w:rtl/>
        </w:rPr>
        <w:t>ازجمله</w:t>
      </w:r>
      <w:r w:rsidRPr="00F907CE">
        <w:rPr>
          <w:rFonts w:cs="B Nazanin" w:hint="cs"/>
          <w:sz w:val="32"/>
          <w:szCs w:val="32"/>
          <w:rtl/>
          <w:lang w:bidi="fa-IR"/>
        </w:rPr>
        <w:t xml:space="preserve"> </w:t>
      </w:r>
      <w:r w:rsidRPr="00FA445C">
        <w:rPr>
          <w:rFonts w:cs="B Nazanin"/>
          <w:sz w:val="32"/>
          <w:szCs w:val="32"/>
          <w:rtl/>
        </w:rPr>
        <w:t>افزایش فشار به شبکه برق</w:t>
      </w:r>
      <w:r w:rsidRPr="00F907CE">
        <w:rPr>
          <w:rFonts w:cs="B Nazanin" w:hint="cs"/>
          <w:sz w:val="32"/>
          <w:szCs w:val="32"/>
          <w:rtl/>
          <w:lang w:bidi="fa-IR"/>
        </w:rPr>
        <w:t xml:space="preserve">، </w:t>
      </w:r>
      <w:r w:rsidRPr="00FA445C">
        <w:rPr>
          <w:rFonts w:cs="B Nazanin"/>
          <w:sz w:val="32"/>
          <w:szCs w:val="32"/>
          <w:rtl/>
        </w:rPr>
        <w:t xml:space="preserve">ازدحام احتمالی در </w:t>
      </w:r>
      <w:commentRangeStart w:id="21"/>
      <w:r w:rsidRPr="00FA445C">
        <w:rPr>
          <w:rFonts w:cs="B Nazanin"/>
          <w:sz w:val="32"/>
          <w:szCs w:val="32"/>
          <w:rtl/>
        </w:rPr>
        <w:t xml:space="preserve">پمپ‌بنزین‌ها </w:t>
      </w:r>
      <w:commentRangeEnd w:id="21"/>
      <w:r w:rsidR="00885C16">
        <w:rPr>
          <w:rStyle w:val="CommentReference"/>
          <w:rtl/>
        </w:rPr>
        <w:commentReference w:id="21"/>
      </w:r>
      <w:r w:rsidRPr="00FA445C">
        <w:rPr>
          <w:rFonts w:cs="B Nazanin"/>
          <w:sz w:val="32"/>
          <w:szCs w:val="32"/>
          <w:rtl/>
        </w:rPr>
        <w:t>در صورت ترکیب ایستگاه شارژ با آنها</w:t>
      </w:r>
      <w:r w:rsidRPr="00F907CE">
        <w:rPr>
          <w:rFonts w:cs="B Nazanin" w:hint="cs"/>
          <w:sz w:val="32"/>
          <w:szCs w:val="32"/>
          <w:rtl/>
          <w:lang w:bidi="fa-IR"/>
        </w:rPr>
        <w:t xml:space="preserve"> و </w:t>
      </w:r>
      <w:r w:rsidRPr="00FA445C">
        <w:rPr>
          <w:rFonts w:cs="B Nazanin"/>
          <w:sz w:val="32"/>
          <w:szCs w:val="32"/>
          <w:rtl/>
        </w:rPr>
        <w:t>هدررفت منابع ارزی و زیرساختی بدون بهره‌برداری مناسب</w:t>
      </w:r>
      <w:r w:rsidRPr="00F907CE">
        <w:rPr>
          <w:rFonts w:cs="B Nazanin" w:hint="cs"/>
          <w:sz w:val="32"/>
          <w:szCs w:val="32"/>
          <w:rtl/>
          <w:lang w:bidi="fa-IR"/>
        </w:rPr>
        <w:t xml:space="preserve"> ‌شود.</w:t>
      </w:r>
    </w:p>
    <w:p w14:paraId="4FF297AF" w14:textId="28D1AE50" w:rsidR="00FA445C" w:rsidRDefault="00FA445C" w:rsidP="00453087">
      <w:pPr>
        <w:bidi/>
        <w:jc w:val="both"/>
        <w:rPr>
          <w:rFonts w:cs="B Nazanin"/>
          <w:sz w:val="32"/>
          <w:szCs w:val="32"/>
          <w:rtl/>
        </w:rPr>
      </w:pPr>
      <w:r w:rsidRPr="00FA445C">
        <w:rPr>
          <w:rFonts w:cs="B Nazanin"/>
          <w:sz w:val="32"/>
          <w:szCs w:val="32"/>
          <w:rtl/>
        </w:rPr>
        <w:t xml:space="preserve">موفقیت در </w:t>
      </w:r>
      <w:r w:rsidR="00453087" w:rsidRPr="00F907CE">
        <w:rPr>
          <w:rFonts w:cs="B Nazanin" w:hint="cs"/>
          <w:sz w:val="32"/>
          <w:szCs w:val="32"/>
          <w:rtl/>
        </w:rPr>
        <w:t>توسعه</w:t>
      </w:r>
      <w:r w:rsidRPr="00FA445C">
        <w:rPr>
          <w:rFonts w:cs="B Nazanin"/>
          <w:sz w:val="32"/>
          <w:szCs w:val="32"/>
          <w:rtl/>
        </w:rPr>
        <w:t xml:space="preserve"> ناوگان حمل‌ونقل برقی نیازمند برنامه‌ریزی بلندمدت</w:t>
      </w:r>
      <w:r w:rsidR="00453087" w:rsidRPr="00F907CE">
        <w:rPr>
          <w:rFonts w:cs="B Nazanin" w:hint="cs"/>
          <w:sz w:val="32"/>
          <w:szCs w:val="32"/>
          <w:rtl/>
        </w:rPr>
        <w:t>، وجود زیرساخت انرژی و</w:t>
      </w:r>
      <w:r w:rsidRPr="00FA445C">
        <w:rPr>
          <w:rFonts w:cs="B Nazanin"/>
          <w:sz w:val="32"/>
          <w:szCs w:val="32"/>
          <w:rtl/>
        </w:rPr>
        <w:t xml:space="preserve"> تقدم توسعه زیرساخت نسبت به ورود محصول است</w:t>
      </w:r>
      <w:r w:rsidR="004F5E80">
        <w:rPr>
          <w:rFonts w:cs="B Nazanin" w:hint="cs"/>
          <w:sz w:val="32"/>
          <w:szCs w:val="32"/>
          <w:rtl/>
        </w:rPr>
        <w:t>.</w:t>
      </w:r>
      <w:r w:rsidR="00994D6D">
        <w:rPr>
          <w:rFonts w:cs="B Nazanin" w:hint="cs"/>
          <w:sz w:val="32"/>
          <w:szCs w:val="32"/>
          <w:rtl/>
        </w:rPr>
        <w:t xml:space="preserve"> موضوعاتی که به‌</w:t>
      </w:r>
      <w:r w:rsidR="00885C16">
        <w:rPr>
          <w:rFonts w:cs="B Nazanin" w:hint="cs"/>
          <w:sz w:val="32"/>
          <w:szCs w:val="32"/>
          <w:rtl/>
        </w:rPr>
        <w:t xml:space="preserve"> </w:t>
      </w:r>
      <w:r w:rsidR="00994D6D">
        <w:rPr>
          <w:rFonts w:cs="B Nazanin" w:hint="cs"/>
          <w:sz w:val="32"/>
          <w:szCs w:val="32"/>
          <w:rtl/>
        </w:rPr>
        <w:t>نظر می‌رسد هیچ‌یک در افق دید مسئولان وجود ندار</w:t>
      </w:r>
      <w:r w:rsidR="00A167CD">
        <w:rPr>
          <w:rFonts w:cs="B Nazanin" w:hint="cs"/>
          <w:sz w:val="32"/>
          <w:szCs w:val="32"/>
          <w:rtl/>
        </w:rPr>
        <w:t>ن</w:t>
      </w:r>
      <w:r w:rsidR="00994D6D">
        <w:rPr>
          <w:rFonts w:cs="B Nazanin" w:hint="cs"/>
          <w:sz w:val="32"/>
          <w:szCs w:val="32"/>
          <w:rtl/>
        </w:rPr>
        <w:t>د.</w:t>
      </w:r>
    </w:p>
    <w:p w14:paraId="268E7307" w14:textId="2A0864FD" w:rsidR="00994D6D" w:rsidRPr="003C5EFA" w:rsidRDefault="00994D6D" w:rsidP="00994D6D">
      <w:pPr>
        <w:bidi/>
        <w:jc w:val="both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برای مطالعه بیشتر گزارش </w:t>
      </w:r>
      <w:r w:rsidR="00917732" w:rsidRPr="00917732">
        <w:rPr>
          <w:rFonts w:cs="B Nazanin"/>
          <w:sz w:val="32"/>
          <w:szCs w:val="32"/>
          <w:rtl/>
        </w:rPr>
        <w:t>تعلل در ا</w:t>
      </w:r>
      <w:r w:rsidR="00917732" w:rsidRPr="00917732">
        <w:rPr>
          <w:rFonts w:cs="B Nazanin" w:hint="cs"/>
          <w:sz w:val="32"/>
          <w:szCs w:val="32"/>
          <w:rtl/>
        </w:rPr>
        <w:t>ی</w:t>
      </w:r>
      <w:r w:rsidR="00917732" w:rsidRPr="00917732">
        <w:rPr>
          <w:rFonts w:cs="B Nazanin" w:hint="eastAsia"/>
          <w:sz w:val="32"/>
          <w:szCs w:val="32"/>
          <w:rtl/>
        </w:rPr>
        <w:t>جاد</w:t>
      </w:r>
      <w:r w:rsidR="00917732" w:rsidRPr="00917732">
        <w:rPr>
          <w:rFonts w:cs="B Nazanin"/>
          <w:sz w:val="32"/>
          <w:szCs w:val="32"/>
          <w:rtl/>
        </w:rPr>
        <w:t xml:space="preserve"> ا</w:t>
      </w:r>
      <w:r w:rsidR="00917732" w:rsidRPr="00917732">
        <w:rPr>
          <w:rFonts w:cs="B Nazanin" w:hint="cs"/>
          <w:sz w:val="32"/>
          <w:szCs w:val="32"/>
          <w:rtl/>
        </w:rPr>
        <w:t>ی</w:t>
      </w:r>
      <w:r w:rsidR="00917732" w:rsidRPr="00917732">
        <w:rPr>
          <w:rFonts w:cs="B Nazanin" w:hint="eastAsia"/>
          <w:sz w:val="32"/>
          <w:szCs w:val="32"/>
          <w:rtl/>
        </w:rPr>
        <w:t>ستگاه</w:t>
      </w:r>
      <w:r w:rsidR="00917732" w:rsidRPr="00917732">
        <w:rPr>
          <w:rFonts w:cs="B Nazanin"/>
          <w:sz w:val="32"/>
          <w:szCs w:val="32"/>
          <w:rtl/>
        </w:rPr>
        <w:t xml:space="preserve"> شارژ برق</w:t>
      </w:r>
      <w:r w:rsidR="00917732" w:rsidRPr="00917732">
        <w:rPr>
          <w:rFonts w:cs="B Nazanin" w:hint="cs"/>
          <w:sz w:val="32"/>
          <w:szCs w:val="32"/>
          <w:rtl/>
        </w:rPr>
        <w:t>ی</w:t>
      </w:r>
      <w:r w:rsidR="00917732" w:rsidRPr="00917732">
        <w:rPr>
          <w:rFonts w:cs="B Nazanin"/>
          <w:sz w:val="32"/>
          <w:szCs w:val="32"/>
          <w:rtl/>
        </w:rPr>
        <w:t xml:space="preserve"> در پمپ‌ها</w:t>
      </w:r>
      <w:r w:rsidR="00917732" w:rsidRPr="00917732">
        <w:rPr>
          <w:rFonts w:cs="B Nazanin" w:hint="cs"/>
          <w:sz w:val="32"/>
          <w:szCs w:val="32"/>
          <w:rtl/>
        </w:rPr>
        <w:t>ی</w:t>
      </w:r>
      <w:r w:rsidR="00917732" w:rsidRPr="00917732">
        <w:rPr>
          <w:rFonts w:cs="B Nazanin"/>
          <w:sz w:val="32"/>
          <w:szCs w:val="32"/>
          <w:rtl/>
        </w:rPr>
        <w:t xml:space="preserve"> بنز</w:t>
      </w:r>
      <w:r w:rsidR="00917732" w:rsidRPr="00917732">
        <w:rPr>
          <w:rFonts w:cs="B Nazanin" w:hint="cs"/>
          <w:sz w:val="32"/>
          <w:szCs w:val="32"/>
          <w:rtl/>
        </w:rPr>
        <w:t>ی</w:t>
      </w:r>
      <w:r w:rsidR="00917732" w:rsidRPr="00917732">
        <w:rPr>
          <w:rFonts w:cs="B Nazanin" w:hint="eastAsia"/>
          <w:sz w:val="32"/>
          <w:szCs w:val="32"/>
          <w:rtl/>
        </w:rPr>
        <w:t>ن</w:t>
      </w:r>
      <w:r w:rsidR="00917732">
        <w:rPr>
          <w:rFonts w:cs="B Nazanin" w:hint="cs"/>
          <w:sz w:val="32"/>
          <w:szCs w:val="32"/>
          <w:rtl/>
        </w:rPr>
        <w:t xml:space="preserve"> را در تجارت‌نیوز بخوانید.</w:t>
      </w:r>
    </w:p>
    <w:p w14:paraId="409914CF" w14:textId="4EF9DA59" w:rsidR="003C5EFA" w:rsidRPr="00F907CE" w:rsidRDefault="003C5EFA" w:rsidP="003C5EFA">
      <w:pPr>
        <w:bidi/>
        <w:jc w:val="both"/>
        <w:rPr>
          <w:rFonts w:cs="B Nazanin"/>
          <w:sz w:val="32"/>
          <w:szCs w:val="32"/>
          <w:lang w:bidi="fa-IR"/>
        </w:rPr>
      </w:pPr>
      <w:r w:rsidRPr="00F907CE">
        <w:rPr>
          <w:rFonts w:cs="B Nazanin" w:hint="cs"/>
          <w:sz w:val="32"/>
          <w:szCs w:val="3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C5EFA" w:rsidRPr="00F907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Tejarat News" w:date="2025-04-19T13:30:00Z" w:initials="TN">
    <w:p w14:paraId="4455ECE8" w14:textId="77777777" w:rsidR="003317AB" w:rsidRDefault="003317AB" w:rsidP="003317A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تیتر اصلی رو با این دید میتونی بزنی</w:t>
      </w:r>
    </w:p>
  </w:comment>
  <w:comment w:id="1" w:author="Tejarat News" w:date="2025-04-19T13:21:00Z" w:initials="TN">
    <w:p w14:paraId="713B9FD7" w14:textId="085D6DF2" w:rsidR="00336AE4" w:rsidRDefault="00336AE4">
      <w:pPr>
        <w:pStyle w:val="CommentText"/>
        <w:rPr>
          <w:rtl/>
          <w:lang w:bidi="fa-IR"/>
        </w:rPr>
      </w:pPr>
      <w:r>
        <w:rPr>
          <w:rStyle w:val="CommentReference"/>
        </w:rPr>
        <w:annotationRef/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  <w:comment w:id="2" w:author="Tejarat News" w:date="2025-04-19T13:21:00Z" w:initials="TN">
    <w:p w14:paraId="3922A0F1" w14:textId="0CCDFC27" w:rsidR="00336AE4" w:rsidRDefault="00336AE4">
      <w:pPr>
        <w:pStyle w:val="CommentText"/>
        <w:rPr>
          <w:rtl/>
          <w:lang w:bidi="fa-IR"/>
        </w:rPr>
      </w:pPr>
      <w:r>
        <w:rPr>
          <w:rStyle w:val="CommentReference"/>
        </w:rPr>
        <w:annotationRef/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  <w:comment w:id="3" w:author="Tejarat News" w:date="2025-04-19T13:27:00Z" w:initials="TN">
    <w:p w14:paraId="0029233E" w14:textId="03477910" w:rsidR="00336AE4" w:rsidRDefault="00336AE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این پشت هم. میتونی با این حال رو بکتی اما</w:t>
      </w:r>
    </w:p>
  </w:comment>
  <w:comment w:id="4" w:author="Tejarat News" w:date="2025-04-19T13:25:00Z" w:initials="TN">
    <w:p w14:paraId="616E3668" w14:textId="689F127D" w:rsidR="00336AE4" w:rsidRDefault="00336AE4">
      <w:pPr>
        <w:pStyle w:val="CommentText"/>
        <w:rPr>
          <w:rtl/>
          <w:lang w:bidi="fa-IR"/>
        </w:rPr>
      </w:pPr>
      <w:r>
        <w:rPr>
          <w:rStyle w:val="CommentReference"/>
        </w:rPr>
        <w:annotationRef/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  <w:comment w:id="5" w:author="Tejarat News" w:date="2025-04-19T13:27:00Z" w:initials="TN">
    <w:p w14:paraId="67FC1508" w14:textId="601872D4" w:rsidR="00336AE4" w:rsidRDefault="00336AE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نیم</w:t>
      </w:r>
    </w:p>
  </w:comment>
  <w:comment w:id="6" w:author="Tejarat News" w:date="2025-04-19T13:28:00Z" w:initials="TN">
    <w:p w14:paraId="24FA1B37" w14:textId="100ABEBD" w:rsidR="00336AE4" w:rsidRDefault="00336AE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گفته است</w:t>
      </w:r>
    </w:p>
  </w:comment>
  <w:comment w:id="7" w:author="Tejarat News" w:date="2025-04-19T13:28:00Z" w:initials="TN">
    <w:p w14:paraId="76B03D00" w14:textId="49B8E0C8" w:rsidR="00336AE4" w:rsidRDefault="00336AE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پمپ های بنزین</w:t>
      </w:r>
    </w:p>
  </w:comment>
  <w:comment w:id="8" w:author="Tejarat News" w:date="2025-04-19T13:28:00Z" w:initials="TN">
    <w:p w14:paraId="5494259B" w14:textId="1BF67AD7" w:rsidR="00336AE4" w:rsidRDefault="00336AE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ویرگول همیشه قبل ولی و اما و ...</w:t>
      </w:r>
    </w:p>
  </w:comment>
  <w:comment w:id="9" w:author="Tejarat News" w:date="2025-04-19T13:29:00Z" w:initials="TN">
    <w:p w14:paraId="68093094" w14:textId="421DC22A" w:rsidR="00336AE4" w:rsidRDefault="00336AE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نیم فاصله. لطفا اگر متن رو از جایی مثل ایسنا برمیداری حتما بخون و اصلاح کن</w:t>
      </w:r>
    </w:p>
  </w:comment>
  <w:comment w:id="10" w:author="Tejarat News" w:date="2025-04-19T13:30:00Z" w:initials="TN">
    <w:p w14:paraId="0AAEAB04" w14:textId="0DDF30DC" w:rsidR="00336AE4" w:rsidRDefault="00336AE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تیتر اصلی رو با این دید میتونی بزنی</w:t>
      </w:r>
    </w:p>
  </w:comment>
  <w:comment w:id="11" w:author="Tejarat News" w:date="2025-04-19T13:30:00Z" w:initials="TN">
    <w:p w14:paraId="1DCFEBDA" w14:textId="6FF50ADA" w:rsidR="00336AE4" w:rsidRDefault="00336AE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شتاب‌زده</w:t>
      </w:r>
    </w:p>
  </w:comment>
  <w:comment w:id="12" w:author="Tejarat News" w:date="2025-04-19T13:31:00Z" w:initials="TN">
    <w:p w14:paraId="26AE4AED" w14:textId="66F79342" w:rsidR="00336AE4" w:rsidRDefault="00336AE4">
      <w:pPr>
        <w:pStyle w:val="CommentText"/>
        <w:rPr>
          <w:rtl/>
          <w:lang w:bidi="fa-IR"/>
        </w:rPr>
      </w:pPr>
      <w:r>
        <w:rPr>
          <w:rStyle w:val="CommentReference"/>
        </w:rPr>
        <w:annotationRef/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  <w:comment w:id="13" w:author="Tejarat News" w:date="2025-04-19T13:32:00Z" w:initials="TN">
    <w:p w14:paraId="2508CCE7" w14:textId="31C661B6" w:rsidR="00885C16" w:rsidRDefault="00885C1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بسیاری از دیگر نقاط جهان</w:t>
      </w:r>
    </w:p>
  </w:comment>
  <w:comment w:id="14" w:author="Tejarat News" w:date="2025-04-19T13:32:00Z" w:initials="TN">
    <w:p w14:paraId="229F53AB" w14:textId="7266B7BF" w:rsidR="00885C16" w:rsidRDefault="00885C1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مانند. مثل استفاده نکن</w:t>
      </w:r>
    </w:p>
  </w:comment>
  <w:comment w:id="15" w:author="Tejarat News" w:date="2025-04-19T13:32:00Z" w:initials="TN">
    <w:p w14:paraId="69A3FEB7" w14:textId="0DF41FFD" w:rsidR="00885C16" w:rsidRDefault="00885C1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چسب</w:t>
      </w:r>
    </w:p>
  </w:comment>
  <w:comment w:id="16" w:author="Tejarat News" w:date="2025-04-19T13:32:00Z" w:initials="TN">
    <w:p w14:paraId="697BF4D7" w14:textId="197CD6AA" w:rsidR="00885C16" w:rsidRDefault="00885C1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نظیر، مانند، همچون</w:t>
      </w:r>
    </w:p>
  </w:comment>
  <w:comment w:id="17" w:author="Tejarat News" w:date="2025-04-19T13:33:00Z" w:initials="TN">
    <w:p w14:paraId="6543FD24" w14:textId="53109282" w:rsidR="00885C16" w:rsidRDefault="00885C1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یه سری جاها نیم فاصله زدی. یه سری جاها اسپیس</w:t>
      </w:r>
    </w:p>
  </w:comment>
  <w:comment w:id="18" w:author="Tejarat News" w:date="2025-04-19T13:33:00Z" w:initials="TN">
    <w:p w14:paraId="3DD1716C" w14:textId="126D7BD3" w:rsidR="00885C16" w:rsidRDefault="00885C16">
      <w:pPr>
        <w:pStyle w:val="CommentText"/>
        <w:rPr>
          <w:rtl/>
          <w:lang w:bidi="fa-IR"/>
        </w:rPr>
      </w:pPr>
      <w:r>
        <w:rPr>
          <w:rStyle w:val="CommentReference"/>
        </w:rPr>
        <w:annotationRef/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  <w:comment w:id="19" w:author="Tejarat News" w:date="2025-04-19T13:33:00Z" w:initials="TN">
    <w:p w14:paraId="280B400E" w14:textId="27DDF2EB" w:rsidR="00885C16" w:rsidRDefault="00885C16">
      <w:pPr>
        <w:pStyle w:val="CommentText"/>
        <w:rPr>
          <w:rtl/>
          <w:lang w:bidi="fa-IR"/>
        </w:rPr>
      </w:pPr>
      <w:r>
        <w:rPr>
          <w:rStyle w:val="CommentReference"/>
        </w:rPr>
        <w:annotationRef/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  <w:comment w:id="20" w:author="Tejarat News" w:date="2025-04-19T13:35:00Z" w:initials="TN">
    <w:p w14:paraId="1EFEDEC0" w14:textId="49F7D319" w:rsidR="00885C16" w:rsidRDefault="00885C16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دو قسمت جمله ت رو جا به جا نوشتی، </w:t>
      </w:r>
    </w:p>
  </w:comment>
  <w:comment w:id="21" w:author="Tejarat News" w:date="2025-04-19T13:36:00Z" w:initials="TN">
    <w:p w14:paraId="5EE9697B" w14:textId="0756D0F4" w:rsidR="00885C16" w:rsidRDefault="00885C16">
      <w:pPr>
        <w:pStyle w:val="CommentText"/>
        <w:rPr>
          <w:rtl/>
          <w:lang w:bidi="fa-IR"/>
        </w:rPr>
      </w:pPr>
      <w:r>
        <w:rPr>
          <w:rStyle w:val="CommentReference"/>
        </w:rPr>
        <w:annotationRef/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455ECE8" w15:done="0"/>
  <w15:commentEx w15:paraId="713B9FD7" w15:done="0"/>
  <w15:commentEx w15:paraId="3922A0F1" w15:done="0"/>
  <w15:commentEx w15:paraId="0029233E" w15:done="0"/>
  <w15:commentEx w15:paraId="616E3668" w15:done="0"/>
  <w15:commentEx w15:paraId="67FC1508" w15:done="0"/>
  <w15:commentEx w15:paraId="24FA1B37" w15:done="0"/>
  <w15:commentEx w15:paraId="76B03D00" w15:done="0"/>
  <w15:commentEx w15:paraId="5494259B" w15:done="0"/>
  <w15:commentEx w15:paraId="68093094" w15:done="0"/>
  <w15:commentEx w15:paraId="0AAEAB04" w15:done="0"/>
  <w15:commentEx w15:paraId="1DCFEBDA" w15:done="0"/>
  <w15:commentEx w15:paraId="26AE4AED" w15:done="0"/>
  <w15:commentEx w15:paraId="2508CCE7" w15:done="0"/>
  <w15:commentEx w15:paraId="229F53AB" w15:done="0"/>
  <w15:commentEx w15:paraId="69A3FEB7" w15:done="0"/>
  <w15:commentEx w15:paraId="697BF4D7" w15:done="0"/>
  <w15:commentEx w15:paraId="6543FD24" w15:done="0"/>
  <w15:commentEx w15:paraId="3DD1716C" w15:done="0"/>
  <w15:commentEx w15:paraId="280B400E" w15:done="0"/>
  <w15:commentEx w15:paraId="1EFEDEC0" w15:done="0"/>
  <w15:commentEx w15:paraId="5EE969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9ED2CDD" w16cex:dateUtc="2025-04-19T10:00:00Z"/>
  <w16cex:commentExtensible w16cex:durableId="2DB50B77" w16cex:dateUtc="2025-04-19T09:51:00Z"/>
  <w16cex:commentExtensible w16cex:durableId="6B4F37C3" w16cex:dateUtc="2025-04-19T09:51:00Z"/>
  <w16cex:commentExtensible w16cex:durableId="65EFF219" w16cex:dateUtc="2025-04-19T09:57:00Z"/>
  <w16cex:commentExtensible w16cex:durableId="2AC18877" w16cex:dateUtc="2025-04-19T09:55:00Z"/>
  <w16cex:commentExtensible w16cex:durableId="44AD49EF" w16cex:dateUtc="2025-04-19T09:57:00Z"/>
  <w16cex:commentExtensible w16cex:durableId="15C1CE13" w16cex:dateUtc="2025-04-19T09:58:00Z"/>
  <w16cex:commentExtensible w16cex:durableId="1D59B474" w16cex:dateUtc="2025-04-19T09:58:00Z"/>
  <w16cex:commentExtensible w16cex:durableId="471D2461" w16cex:dateUtc="2025-04-19T09:58:00Z"/>
  <w16cex:commentExtensible w16cex:durableId="119C0932" w16cex:dateUtc="2025-04-19T09:59:00Z"/>
  <w16cex:commentExtensible w16cex:durableId="44B08ACD" w16cex:dateUtc="2025-04-19T10:00:00Z"/>
  <w16cex:commentExtensible w16cex:durableId="49016A34" w16cex:dateUtc="2025-04-19T10:00:00Z"/>
  <w16cex:commentExtensible w16cex:durableId="6491CD0A" w16cex:dateUtc="2025-04-19T10:01:00Z"/>
  <w16cex:commentExtensible w16cex:durableId="3E2354CB" w16cex:dateUtc="2025-04-19T10:02:00Z"/>
  <w16cex:commentExtensible w16cex:durableId="43D543AC" w16cex:dateUtc="2025-04-19T10:02:00Z"/>
  <w16cex:commentExtensible w16cex:durableId="0F816A03" w16cex:dateUtc="2025-04-19T10:02:00Z"/>
  <w16cex:commentExtensible w16cex:durableId="2AA9639A" w16cex:dateUtc="2025-04-19T10:02:00Z"/>
  <w16cex:commentExtensible w16cex:durableId="6A1EBA40" w16cex:dateUtc="2025-04-19T10:03:00Z"/>
  <w16cex:commentExtensible w16cex:durableId="34A93DA5" w16cex:dateUtc="2025-04-19T10:03:00Z"/>
  <w16cex:commentExtensible w16cex:durableId="763A7290" w16cex:dateUtc="2025-04-19T10:03:00Z"/>
  <w16cex:commentExtensible w16cex:durableId="41C1A83E" w16cex:dateUtc="2025-04-19T10:05:00Z"/>
  <w16cex:commentExtensible w16cex:durableId="155789F2" w16cex:dateUtc="2025-04-19T10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455ECE8" w16cid:durableId="79ED2CDD"/>
  <w16cid:commentId w16cid:paraId="713B9FD7" w16cid:durableId="2DB50B77"/>
  <w16cid:commentId w16cid:paraId="3922A0F1" w16cid:durableId="6B4F37C3"/>
  <w16cid:commentId w16cid:paraId="0029233E" w16cid:durableId="65EFF219"/>
  <w16cid:commentId w16cid:paraId="616E3668" w16cid:durableId="2AC18877"/>
  <w16cid:commentId w16cid:paraId="67FC1508" w16cid:durableId="44AD49EF"/>
  <w16cid:commentId w16cid:paraId="24FA1B37" w16cid:durableId="15C1CE13"/>
  <w16cid:commentId w16cid:paraId="76B03D00" w16cid:durableId="1D59B474"/>
  <w16cid:commentId w16cid:paraId="5494259B" w16cid:durableId="471D2461"/>
  <w16cid:commentId w16cid:paraId="68093094" w16cid:durableId="119C0932"/>
  <w16cid:commentId w16cid:paraId="0AAEAB04" w16cid:durableId="44B08ACD"/>
  <w16cid:commentId w16cid:paraId="1DCFEBDA" w16cid:durableId="49016A34"/>
  <w16cid:commentId w16cid:paraId="26AE4AED" w16cid:durableId="6491CD0A"/>
  <w16cid:commentId w16cid:paraId="2508CCE7" w16cid:durableId="3E2354CB"/>
  <w16cid:commentId w16cid:paraId="229F53AB" w16cid:durableId="43D543AC"/>
  <w16cid:commentId w16cid:paraId="69A3FEB7" w16cid:durableId="0F816A03"/>
  <w16cid:commentId w16cid:paraId="697BF4D7" w16cid:durableId="2AA9639A"/>
  <w16cid:commentId w16cid:paraId="6543FD24" w16cid:durableId="6A1EBA40"/>
  <w16cid:commentId w16cid:paraId="3DD1716C" w16cid:durableId="34A93DA5"/>
  <w16cid:commentId w16cid:paraId="280B400E" w16cid:durableId="763A7290"/>
  <w16cid:commentId w16cid:paraId="1EFEDEC0" w16cid:durableId="41C1A83E"/>
  <w16cid:commentId w16cid:paraId="5EE9697B" w16cid:durableId="155789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ejarat News">
    <w15:presenceInfo w15:providerId="None" w15:userId="Tejarat Ne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B9"/>
    <w:rsid w:val="0004652A"/>
    <w:rsid w:val="00051BEC"/>
    <w:rsid w:val="00081469"/>
    <w:rsid w:val="000D42FA"/>
    <w:rsid w:val="000F4AED"/>
    <w:rsid w:val="0024448D"/>
    <w:rsid w:val="00251CD3"/>
    <w:rsid w:val="002D2500"/>
    <w:rsid w:val="00303EB8"/>
    <w:rsid w:val="003317AB"/>
    <w:rsid w:val="00332169"/>
    <w:rsid w:val="00336AE4"/>
    <w:rsid w:val="003755A3"/>
    <w:rsid w:val="00376E79"/>
    <w:rsid w:val="003C5EFA"/>
    <w:rsid w:val="0041596F"/>
    <w:rsid w:val="00417E01"/>
    <w:rsid w:val="00453087"/>
    <w:rsid w:val="00457F98"/>
    <w:rsid w:val="004719EF"/>
    <w:rsid w:val="00497F8B"/>
    <w:rsid w:val="004A0FAF"/>
    <w:rsid w:val="004F2DE2"/>
    <w:rsid w:val="004F5E80"/>
    <w:rsid w:val="00557A82"/>
    <w:rsid w:val="005614D8"/>
    <w:rsid w:val="005B4DBF"/>
    <w:rsid w:val="005E1843"/>
    <w:rsid w:val="0074374C"/>
    <w:rsid w:val="0075615F"/>
    <w:rsid w:val="008248FC"/>
    <w:rsid w:val="00885C16"/>
    <w:rsid w:val="008C04BF"/>
    <w:rsid w:val="008F364C"/>
    <w:rsid w:val="00917732"/>
    <w:rsid w:val="00923378"/>
    <w:rsid w:val="00994D6D"/>
    <w:rsid w:val="009B4D1B"/>
    <w:rsid w:val="009E1202"/>
    <w:rsid w:val="009E2037"/>
    <w:rsid w:val="00A10895"/>
    <w:rsid w:val="00A167CD"/>
    <w:rsid w:val="00A457AA"/>
    <w:rsid w:val="00AC7D77"/>
    <w:rsid w:val="00B0334C"/>
    <w:rsid w:val="00B43C59"/>
    <w:rsid w:val="00C07B39"/>
    <w:rsid w:val="00C402B9"/>
    <w:rsid w:val="00CF3EB7"/>
    <w:rsid w:val="00E5739A"/>
    <w:rsid w:val="00E92C5A"/>
    <w:rsid w:val="00ED5301"/>
    <w:rsid w:val="00F263F1"/>
    <w:rsid w:val="00F907CE"/>
    <w:rsid w:val="00FA445C"/>
    <w:rsid w:val="00F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50751"/>
  <w15:chartTrackingRefBased/>
  <w15:docId w15:val="{F4B90E08-70F1-4D37-846A-6B9621CB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2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2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2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2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2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2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2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2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2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2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2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2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2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2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0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02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2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02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2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2B9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336A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A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A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A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sarina Seyf</dc:creator>
  <cp:keywords/>
  <dc:description/>
  <cp:lastModifiedBy>sarina Seyf</cp:lastModifiedBy>
  <cp:revision>3</cp:revision>
  <dcterms:created xsi:type="dcterms:W3CDTF">2025-04-19T10:06:00Z</dcterms:created>
  <dcterms:modified xsi:type="dcterms:W3CDTF">2025-04-19T10:13:00Z</dcterms:modified>
</cp:coreProperties>
</file>